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6C165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sz w:val="22"/>
          <w:szCs w:val="22"/>
        </w:rPr>
      </w:pPr>
      <w:bookmarkStart w:id="0" w:name="_Hlk196906285"/>
      <w:r w:rsidRPr="00B54E2D">
        <w:rPr>
          <w:rFonts w:ascii="Calibri" w:hAnsi="Calibri" w:cs="Calibri"/>
          <w:b/>
          <w:bCs/>
          <w:sz w:val="22"/>
          <w:szCs w:val="22"/>
        </w:rPr>
        <w:t>Porozumienie w sprawie realizacji programu</w:t>
      </w:r>
    </w:p>
    <w:p w14:paraId="33F5ECE0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sz w:val="22"/>
          <w:szCs w:val="22"/>
        </w:rPr>
      </w:pPr>
      <w:r w:rsidRPr="00B54E2D">
        <w:rPr>
          <w:rFonts w:ascii="Calibri" w:hAnsi="Calibri" w:cs="Calibri"/>
          <w:b/>
          <w:bCs/>
          <w:sz w:val="22"/>
          <w:szCs w:val="22"/>
        </w:rPr>
        <w:t>Rzeszowska Karta Mieszkańca</w:t>
      </w:r>
    </w:p>
    <w:bookmarkEnd w:id="0"/>
    <w:p w14:paraId="7C8D1527" w14:textId="77777777" w:rsidR="0080572F" w:rsidRPr="00B54E2D" w:rsidRDefault="0080572F" w:rsidP="0080572F">
      <w:pPr>
        <w:pStyle w:val="Default"/>
        <w:spacing w:line="23" w:lineRule="atLeast"/>
        <w:rPr>
          <w:rFonts w:ascii="Calibri" w:hAnsi="Calibri" w:cs="Calibri"/>
          <w:sz w:val="22"/>
          <w:szCs w:val="22"/>
        </w:rPr>
      </w:pPr>
    </w:p>
    <w:p w14:paraId="4B7179D2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sz w:val="22"/>
          <w:szCs w:val="22"/>
        </w:rPr>
      </w:pPr>
      <w:r w:rsidRPr="00B54E2D">
        <w:rPr>
          <w:rFonts w:ascii="Calibri" w:hAnsi="Calibri" w:cs="Calibri"/>
          <w:sz w:val="22"/>
          <w:szCs w:val="22"/>
        </w:rPr>
        <w:t xml:space="preserve">zawarte w Rzeszowie, w dniu ………………..……………. r. pomiędzy: </w:t>
      </w:r>
    </w:p>
    <w:p w14:paraId="5B5B427B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sz w:val="22"/>
          <w:szCs w:val="22"/>
        </w:rPr>
      </w:pPr>
      <w:r w:rsidRPr="00B54E2D">
        <w:rPr>
          <w:rFonts w:ascii="Calibri" w:hAnsi="Calibri" w:cs="Calibri"/>
          <w:b/>
          <w:bCs/>
          <w:sz w:val="22"/>
          <w:szCs w:val="22"/>
        </w:rPr>
        <w:t xml:space="preserve">Gminą Miasto Rzeszów, </w:t>
      </w:r>
      <w:r w:rsidRPr="00B54E2D">
        <w:rPr>
          <w:rFonts w:ascii="Calibri" w:hAnsi="Calibri" w:cs="Calibri"/>
          <w:sz w:val="22"/>
          <w:szCs w:val="22"/>
        </w:rPr>
        <w:t xml:space="preserve">z siedzibą w Rzeszowie ul. Rynek 1, 35-064, reprezentowaną przez Pana Konrada Fijołka Prezydenta Miasta Rzeszowa </w:t>
      </w:r>
    </w:p>
    <w:p w14:paraId="571256AD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sz w:val="22"/>
          <w:szCs w:val="22"/>
        </w:rPr>
      </w:pPr>
      <w:bookmarkStart w:id="1" w:name="_Hlk196918511"/>
      <w:r w:rsidRPr="00B54E2D">
        <w:rPr>
          <w:rFonts w:ascii="Calibri" w:hAnsi="Calibri" w:cs="Calibri"/>
          <w:sz w:val="22"/>
          <w:szCs w:val="22"/>
        </w:rPr>
        <w:t xml:space="preserve">zwaną dalej </w:t>
      </w:r>
      <w:r w:rsidRPr="00B54E2D">
        <w:rPr>
          <w:rFonts w:ascii="Calibri" w:hAnsi="Calibri" w:cs="Calibri"/>
          <w:b/>
          <w:bCs/>
          <w:sz w:val="22"/>
          <w:szCs w:val="22"/>
        </w:rPr>
        <w:t>„Organizatorem”</w:t>
      </w:r>
    </w:p>
    <w:p w14:paraId="75941D8F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sz w:val="22"/>
          <w:szCs w:val="22"/>
        </w:rPr>
      </w:pPr>
      <w:r w:rsidRPr="00B54E2D">
        <w:rPr>
          <w:rFonts w:ascii="Calibri" w:hAnsi="Calibri" w:cs="Calibri"/>
          <w:sz w:val="22"/>
          <w:szCs w:val="22"/>
        </w:rPr>
        <w:t xml:space="preserve">a </w:t>
      </w:r>
    </w:p>
    <w:p w14:paraId="4E3EFAAC" w14:textId="6D759BC9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………………………………………………</w:t>
      </w:r>
      <w:r w:rsidRPr="00B54E2D">
        <w:rPr>
          <w:rFonts w:ascii="Calibri" w:hAnsi="Calibri" w:cs="Calibri"/>
          <w:color w:val="auto"/>
          <w:sz w:val="22"/>
          <w:szCs w:val="22"/>
        </w:rPr>
        <w:t>..</w:t>
      </w:r>
      <w:r w:rsidRPr="00B54E2D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</w:t>
      </w:r>
      <w:r w:rsidR="00B54E2D">
        <w:rPr>
          <w:rFonts w:ascii="Calibri" w:hAnsi="Calibri" w:cs="Calibri"/>
          <w:color w:val="auto"/>
          <w:sz w:val="22"/>
          <w:szCs w:val="22"/>
        </w:rPr>
        <w:t>………………………...</w:t>
      </w:r>
      <w:r w:rsidRPr="00B54E2D">
        <w:rPr>
          <w:rFonts w:ascii="Calibri" w:hAnsi="Calibri" w:cs="Calibri"/>
          <w:color w:val="auto"/>
          <w:sz w:val="22"/>
          <w:szCs w:val="22"/>
        </w:rPr>
        <w:t>…………………</w:t>
      </w:r>
    </w:p>
    <w:p w14:paraId="61237EE9" w14:textId="53E65545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……………………………………………………………………..………………………………………</w:t>
      </w:r>
      <w:r w:rsidR="00B54E2D">
        <w:rPr>
          <w:rFonts w:ascii="Calibri" w:hAnsi="Calibri" w:cs="Calibri"/>
          <w:color w:val="auto"/>
          <w:sz w:val="22"/>
          <w:szCs w:val="22"/>
        </w:rPr>
        <w:t>……………………..</w:t>
      </w:r>
      <w:r w:rsidRPr="00B54E2D">
        <w:rPr>
          <w:rFonts w:ascii="Calibri" w:hAnsi="Calibri" w:cs="Calibri"/>
          <w:color w:val="auto"/>
          <w:sz w:val="22"/>
          <w:szCs w:val="22"/>
        </w:rPr>
        <w:t>………………………</w:t>
      </w:r>
    </w:p>
    <w:p w14:paraId="29C89619" w14:textId="46621D98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</w:t>
      </w:r>
      <w:r w:rsidR="00B54E2D">
        <w:rPr>
          <w:rFonts w:ascii="Calibri" w:hAnsi="Calibri" w:cs="Calibri"/>
          <w:color w:val="auto"/>
          <w:sz w:val="22"/>
          <w:szCs w:val="22"/>
        </w:rPr>
        <w:t>……………………..</w:t>
      </w:r>
      <w:r w:rsidRPr="00B54E2D">
        <w:rPr>
          <w:rFonts w:ascii="Calibri" w:hAnsi="Calibri" w:cs="Calibri"/>
          <w:color w:val="auto"/>
          <w:sz w:val="22"/>
          <w:szCs w:val="22"/>
        </w:rPr>
        <w:t>………………………..</w:t>
      </w:r>
    </w:p>
    <w:p w14:paraId="0F3314AD" w14:textId="77777777" w:rsidR="0080572F" w:rsidRPr="003350A9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i/>
          <w:iCs/>
          <w:color w:val="auto"/>
          <w:sz w:val="18"/>
          <w:szCs w:val="18"/>
        </w:rPr>
      </w:pPr>
      <w:r w:rsidRPr="003350A9">
        <w:rPr>
          <w:rFonts w:ascii="Calibri" w:hAnsi="Calibri" w:cs="Calibri"/>
          <w:i/>
          <w:iCs/>
          <w:color w:val="auto"/>
          <w:sz w:val="18"/>
          <w:szCs w:val="18"/>
        </w:rPr>
        <w:t>(nazwa firmy; forma prawna prowadzenia działalności; adres siedziby/adres do doręczeń; NIP; REGON; KRS i nazwa Sądu, wydziału; imię nazwisko właściciela/prezesa/członka zarządu/osoby upoważnionej)</w:t>
      </w:r>
    </w:p>
    <w:bookmarkEnd w:id="1"/>
    <w:p w14:paraId="35ACF149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zwanym dalej </w:t>
      </w: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„Partnerem”.</w:t>
      </w:r>
    </w:p>
    <w:p w14:paraId="4665C998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6B15F73" w14:textId="51F8872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Na podstawie Uchwały Nr IV/33/2024 Rady Miasta Rzeszowa z dnia 28 maja 2024 r. w sprawie określenia Regulaminu Programu „Rzeszowska Karta Mieszkańca”, zwanej dalej „Uchwałą”, oraz Zarządzenia Nr 518/2026 Prezydenta Miasta Rzeszowa z dnia 5 sierpnia 2026 r. w sprawie określenia Regulaminu Programu „Rzeszowska Karta Mieszkańca”, zwanego dalej „Zarządzeniem” oraz Wzoru Porozumienia z Partnerami biorącymi udział w realizacji Programu, oraz mając na względzie złożony przez Partnera wniosek o przystąpienie do realizacji Programu, Strony zawierają niniejsze Porozumienie. </w:t>
      </w:r>
    </w:p>
    <w:p w14:paraId="1DA7A821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43E9BC4D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</w:t>
      </w:r>
    </w:p>
    <w:p w14:paraId="78E9A64B" w14:textId="77777777" w:rsidR="0080572F" w:rsidRPr="00B54E2D" w:rsidRDefault="0080572F" w:rsidP="0080572F">
      <w:pPr>
        <w:pStyle w:val="Default"/>
        <w:spacing w:after="56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1. Porozumienie zawiera się w celu realizacji przez Partnera programu Rzeszowska Karta Mieszkańca, zwanego dalej „Programem”. </w:t>
      </w:r>
    </w:p>
    <w:p w14:paraId="369D80A9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2. Partner oświadcza, że są mu znane przepisy regulujące realizację Programu, w tym w szczególności Uchwała oraz wydane na jej podstawie Zarządzenia Prezydenta Miasta Rzeszowa i w pełni je akceptuje. </w:t>
      </w:r>
    </w:p>
    <w:p w14:paraId="535D9F25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3. Porozumienie zawiera się na czas nieokreślony.</w:t>
      </w:r>
    </w:p>
    <w:p w14:paraId="49AF40C8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63551989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2</w:t>
      </w:r>
    </w:p>
    <w:p w14:paraId="52C197A7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Miasto w ramach współpracy z Partnerem zobowiązuje się do: </w:t>
      </w:r>
    </w:p>
    <w:p w14:paraId="67E3B74F" w14:textId="77777777" w:rsidR="0080572F" w:rsidRPr="00B54E2D" w:rsidRDefault="0080572F" w:rsidP="0080572F">
      <w:pPr>
        <w:pStyle w:val="Default"/>
        <w:numPr>
          <w:ilvl w:val="0"/>
          <w:numId w:val="5"/>
        </w:numPr>
        <w:spacing w:after="59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przekazania Partnerowi odpowiedniej liczby naklejek informujących o honorowaniu Karty niezwłocznie po zawarciu Porozumienia. Wzór naklejki stanowi Załącznik nr 1 do Regulaminu,</w:t>
      </w:r>
    </w:p>
    <w:p w14:paraId="25FC4324" w14:textId="77777777" w:rsidR="0080572F" w:rsidRPr="00B54E2D" w:rsidRDefault="0080572F" w:rsidP="0080572F">
      <w:pPr>
        <w:pStyle w:val="Default"/>
        <w:numPr>
          <w:ilvl w:val="0"/>
          <w:numId w:val="5"/>
        </w:numPr>
        <w:spacing w:after="59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sz w:val="22"/>
          <w:szCs w:val="22"/>
        </w:rPr>
        <w:t xml:space="preserve">zamieszczenia na stronie internetowej </w:t>
      </w:r>
      <w:bookmarkStart w:id="2" w:name="_Hlk166078279"/>
      <w:r w:rsidRPr="00B54E2D">
        <w:rPr>
          <w:rFonts w:ascii="Calibri" w:hAnsi="Calibri" w:cs="Calibri"/>
          <w:sz w:val="22"/>
          <w:szCs w:val="22"/>
        </w:rPr>
        <w:fldChar w:fldCharType="begin"/>
      </w:r>
      <w:r w:rsidRPr="00B54E2D">
        <w:rPr>
          <w:rFonts w:ascii="Calibri" w:hAnsi="Calibri" w:cs="Calibri"/>
          <w:sz w:val="22"/>
          <w:szCs w:val="22"/>
        </w:rPr>
        <w:instrText>HYPERLINK "https://rzeszowtomy.pl"</w:instrText>
      </w:r>
      <w:r w:rsidRPr="00B54E2D">
        <w:rPr>
          <w:rFonts w:ascii="Calibri" w:hAnsi="Calibri" w:cs="Calibri"/>
          <w:sz w:val="22"/>
          <w:szCs w:val="22"/>
        </w:rPr>
      </w:r>
      <w:r w:rsidRPr="00B54E2D">
        <w:rPr>
          <w:rFonts w:ascii="Calibri" w:hAnsi="Calibri" w:cs="Calibri"/>
          <w:sz w:val="22"/>
          <w:szCs w:val="22"/>
        </w:rPr>
        <w:fldChar w:fldCharType="separate"/>
      </w:r>
      <w:r w:rsidRPr="00B54E2D">
        <w:rPr>
          <w:rStyle w:val="Hipercze"/>
          <w:rFonts w:ascii="Calibri" w:eastAsia="Times New Roman" w:hAnsi="Calibri" w:cs="Calibri"/>
          <w:sz w:val="22"/>
          <w:szCs w:val="22"/>
          <w:lang w:eastAsia="pl-PL"/>
        </w:rPr>
        <w:t>https://rzeszowtomy.pl</w:t>
      </w:r>
      <w:r w:rsidRPr="00B54E2D">
        <w:rPr>
          <w:rStyle w:val="Hipercze"/>
          <w:rFonts w:ascii="Calibri" w:eastAsia="Times New Roman" w:hAnsi="Calibri" w:cs="Calibri"/>
          <w:sz w:val="22"/>
          <w:szCs w:val="22"/>
          <w:lang w:eastAsia="pl-PL"/>
        </w:rPr>
        <w:fldChar w:fldCharType="end"/>
      </w:r>
      <w:bookmarkEnd w:id="2"/>
      <w:r w:rsidRPr="00B54E2D">
        <w:rPr>
          <w:rStyle w:val="Hipercze"/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00B54E2D">
        <w:rPr>
          <w:rFonts w:ascii="Calibri" w:hAnsi="Calibri" w:cs="Calibri"/>
          <w:sz w:val="22"/>
          <w:szCs w:val="22"/>
        </w:rPr>
        <w:t xml:space="preserve">oraz w miarę możliwości w materiałach informacyjno-promocyjnych dotyczących Programu, w tym wykonywanych przez inne podmioty na zlecenie Miasta informacji o Partnerze, oferowanych przez Partnera zniżkach, ulgach, preferencjach w ramach Programu, logo Partnera, danych teleadresowych oraz innych informacji i materiałów przekazanych przez Partnera i zaakceptowanych przez Organizatora, a Partner wyraża na to zgodę, </w:t>
      </w:r>
      <w:r w:rsidRPr="00B54E2D">
        <w:rPr>
          <w:rFonts w:ascii="Calibri" w:hAnsi="Calibri" w:cs="Calibri"/>
          <w:color w:val="auto"/>
          <w:sz w:val="22"/>
          <w:szCs w:val="22"/>
        </w:rPr>
        <w:t>bez ograniczeń terytorialnych, na polach eksploatacji określonych w art. 50 ustawy z dnia 4 lutego 1994 r. o prawie autorskim i prawach pokrewnych,  na co Partner wyraża zgodę.</w:t>
      </w:r>
    </w:p>
    <w:p w14:paraId="59A89611" w14:textId="77777777" w:rsidR="0080572F" w:rsidRPr="00B54E2D" w:rsidRDefault="0080572F" w:rsidP="0080572F">
      <w:pPr>
        <w:pStyle w:val="Default"/>
        <w:numPr>
          <w:ilvl w:val="0"/>
          <w:numId w:val="5"/>
        </w:numPr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udostępnienie Partnerowi aplikacji mobilnej pn. „Veryfikator” dostępnej dla systemu Android w celu odczytywania ważności statusu Karty elektronicznej oraz ważności zawartych na niej Pakietów. </w:t>
      </w:r>
    </w:p>
    <w:p w14:paraId="3391E9C9" w14:textId="77777777" w:rsidR="0080572F" w:rsidRPr="00B54E2D" w:rsidRDefault="0080572F" w:rsidP="0080572F">
      <w:pPr>
        <w:pStyle w:val="Default"/>
        <w:numPr>
          <w:ilvl w:val="0"/>
          <w:numId w:val="5"/>
        </w:numPr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realizacji kampanii promującej Partnera, uzależnionej od wielkości zaproponowanych zniżek, za pomocą kanałów informacyjnych prowadzonych przez Organizatora. Wykaz pakietów korzyści dla Partnerów Rzeszowskiej Karty Mieszkańca” stanowi Załącznik nr 1 do Porozumienia.</w:t>
      </w:r>
    </w:p>
    <w:p w14:paraId="7FC2952A" w14:textId="77777777" w:rsidR="0080572F" w:rsidRPr="00B54E2D" w:rsidRDefault="0080572F" w:rsidP="0080572F">
      <w:pPr>
        <w:widowControl/>
        <w:spacing w:after="160" w:line="259" w:lineRule="auto"/>
        <w:jc w:val="center"/>
        <w:rPr>
          <w:rFonts w:ascii="Calibri" w:hAnsi="Calibri" w:cs="Calibri"/>
          <w:b/>
          <w:bCs/>
        </w:rPr>
      </w:pPr>
    </w:p>
    <w:p w14:paraId="774C5ADB" w14:textId="77777777" w:rsidR="00404890" w:rsidRDefault="00404890">
      <w:pPr>
        <w:widowControl/>
        <w:spacing w:after="160"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66E16198" w14:textId="022C447F" w:rsidR="0080572F" w:rsidRPr="00B54E2D" w:rsidRDefault="0080572F" w:rsidP="0080572F">
      <w:pPr>
        <w:widowControl/>
        <w:spacing w:after="160" w:line="259" w:lineRule="auto"/>
        <w:jc w:val="center"/>
        <w:rPr>
          <w:rFonts w:ascii="Calibri" w:hAnsi="Calibri" w:cs="Calibri"/>
          <w:b/>
          <w:bCs/>
        </w:rPr>
      </w:pPr>
      <w:r w:rsidRPr="00B54E2D">
        <w:rPr>
          <w:rFonts w:ascii="Calibri" w:hAnsi="Calibri" w:cs="Calibri"/>
          <w:b/>
          <w:bCs/>
        </w:rPr>
        <w:lastRenderedPageBreak/>
        <w:t>§ 3</w:t>
      </w:r>
    </w:p>
    <w:p w14:paraId="6F69EF70" w14:textId="77777777" w:rsidR="0080572F" w:rsidRPr="00B54E2D" w:rsidRDefault="0080572F" w:rsidP="0080572F">
      <w:pPr>
        <w:pStyle w:val="Default"/>
        <w:spacing w:after="58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bookmarkStart w:id="3" w:name="_Hlk164756289"/>
      <w:r w:rsidRPr="00B54E2D">
        <w:rPr>
          <w:rFonts w:ascii="Calibri" w:hAnsi="Calibri" w:cs="Calibri"/>
          <w:color w:val="auto"/>
          <w:sz w:val="22"/>
          <w:szCs w:val="22"/>
        </w:rPr>
        <w:t xml:space="preserve">Partner przystępując do realizacji Programu zobowiązuje się w szczególności do: </w:t>
      </w:r>
    </w:p>
    <w:p w14:paraId="4E13991E" w14:textId="77777777" w:rsidR="0080572F" w:rsidRPr="00B54E2D" w:rsidRDefault="0080572F" w:rsidP="0080572F">
      <w:pPr>
        <w:pStyle w:val="Akapitzlist"/>
        <w:widowControl/>
        <w:numPr>
          <w:ilvl w:val="0"/>
          <w:numId w:val="1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</w:rPr>
      </w:pPr>
      <w:r w:rsidRPr="00B54E2D">
        <w:rPr>
          <w:rFonts w:ascii="Calibri" w:eastAsia="Times New Roman" w:hAnsi="Calibri" w:cs="Calibri"/>
          <w:color w:val="000000"/>
        </w:rPr>
        <w:t xml:space="preserve">zapewnienia sobie przez czas trwania umowy odpowiednich warunków technicznych </w:t>
      </w:r>
      <w:r w:rsidRPr="00B54E2D">
        <w:rPr>
          <w:rFonts w:ascii="Calibri" w:eastAsia="Times New Roman" w:hAnsi="Calibri" w:cs="Calibri"/>
        </w:rPr>
        <w:t>pozwalających na weryfikację statusu Karty (jej ważności) w dowolnym momencie oraz miejscu, w którym oferuje usługi zawarte w Karcie; </w:t>
      </w:r>
      <w:bookmarkEnd w:id="3"/>
    </w:p>
    <w:p w14:paraId="60E5F06F" w14:textId="77777777" w:rsidR="0080572F" w:rsidRPr="00B54E2D" w:rsidRDefault="0080572F" w:rsidP="0080572F">
      <w:pPr>
        <w:pStyle w:val="Akapitzlist"/>
        <w:widowControl/>
        <w:numPr>
          <w:ilvl w:val="0"/>
          <w:numId w:val="1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</w:rPr>
      </w:pPr>
      <w:r w:rsidRPr="00B54E2D">
        <w:rPr>
          <w:rFonts w:ascii="Calibri" w:hAnsi="Calibri" w:cs="Calibri"/>
        </w:rPr>
        <w:t xml:space="preserve">udzielania posiadaczom ważnego statusu Karty plastikowej, której wzór stanowi Załącznik nr 1 do Regulaminu oraz Karty elektronicznej zniżek, ulg, preferencji zgodnie z ofertą stanowiącą Załącznik nr 2 do Porozumienia i będącą jego integralną częścią; </w:t>
      </w:r>
    </w:p>
    <w:p w14:paraId="7045B8AC" w14:textId="77777777" w:rsidR="0080572F" w:rsidRPr="00B54E2D" w:rsidRDefault="0080572F" w:rsidP="0080572F">
      <w:pPr>
        <w:pStyle w:val="Akapitzlist"/>
        <w:widowControl/>
        <w:numPr>
          <w:ilvl w:val="0"/>
          <w:numId w:val="1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hAnsi="Calibri" w:cs="Calibri"/>
        </w:rPr>
        <w:t xml:space="preserve">realizacji oferty z poszanowaniem zasad rzetelności i według najwyższych standardów jakości, kompetencji zawodowej i etycznej; </w:t>
      </w:r>
    </w:p>
    <w:p w14:paraId="3DCAA355" w14:textId="77777777" w:rsidR="0080572F" w:rsidRPr="00B54E2D" w:rsidRDefault="0080572F" w:rsidP="0080572F">
      <w:pPr>
        <w:pStyle w:val="Akapitzlist"/>
        <w:widowControl/>
        <w:numPr>
          <w:ilvl w:val="0"/>
          <w:numId w:val="1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hAnsi="Calibri" w:cs="Calibri"/>
        </w:rPr>
        <w:t xml:space="preserve">zamieszczenia na swojej stronie internetowej informacji uzgodnionych z Organizatorem dotyczących realizacji Programu oraz linku do strony internetowej </w:t>
      </w:r>
      <w:hyperlink r:id="rId5" w:history="1">
        <w:r w:rsidRPr="00B54E2D">
          <w:rPr>
            <w:rStyle w:val="Hipercze"/>
            <w:rFonts w:ascii="Calibri" w:eastAsia="Times New Roman" w:hAnsi="Calibri" w:cs="Calibri"/>
            <w:lang w:eastAsia="pl-PL"/>
          </w:rPr>
          <w:t>https://rzeszowtomy.pl</w:t>
        </w:r>
      </w:hyperlink>
      <w:r w:rsidRPr="00B54E2D">
        <w:rPr>
          <w:rStyle w:val="Hipercze"/>
          <w:rFonts w:ascii="Calibri" w:eastAsia="Times New Roman" w:hAnsi="Calibri" w:cs="Calibri"/>
          <w:lang w:eastAsia="pl-PL"/>
        </w:rPr>
        <w:t>;</w:t>
      </w:r>
    </w:p>
    <w:p w14:paraId="21E8CFAB" w14:textId="77777777" w:rsidR="0080572F" w:rsidRPr="00B54E2D" w:rsidRDefault="0080572F" w:rsidP="0080572F">
      <w:pPr>
        <w:pStyle w:val="Akapitzlist"/>
        <w:widowControl/>
        <w:numPr>
          <w:ilvl w:val="0"/>
          <w:numId w:val="1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hAnsi="Calibri" w:cs="Calibri"/>
        </w:rPr>
        <w:t>oznakowania lokalu/li w widocznym miejscu naklejką/</w:t>
      </w:r>
      <w:proofErr w:type="spellStart"/>
      <w:r w:rsidRPr="00B54E2D">
        <w:rPr>
          <w:rFonts w:ascii="Calibri" w:hAnsi="Calibri" w:cs="Calibri"/>
        </w:rPr>
        <w:t>ami</w:t>
      </w:r>
      <w:proofErr w:type="spellEnd"/>
      <w:r w:rsidRPr="00B54E2D">
        <w:rPr>
          <w:rFonts w:ascii="Calibri" w:hAnsi="Calibri" w:cs="Calibri"/>
        </w:rPr>
        <w:t xml:space="preserve"> o honorowaniu Karty przekazaną/</w:t>
      </w:r>
      <w:proofErr w:type="spellStart"/>
      <w:r w:rsidRPr="00B54E2D">
        <w:rPr>
          <w:rFonts w:ascii="Calibri" w:hAnsi="Calibri" w:cs="Calibri"/>
        </w:rPr>
        <w:t>ymi</w:t>
      </w:r>
      <w:proofErr w:type="spellEnd"/>
      <w:r w:rsidRPr="00B54E2D">
        <w:rPr>
          <w:rFonts w:ascii="Calibri" w:hAnsi="Calibri" w:cs="Calibri"/>
        </w:rPr>
        <w:t xml:space="preserve"> przez Organizatora po zawarciu Porozumienia, której wzór stanowi Załącznik nr 2 do Regulaminu. </w:t>
      </w:r>
    </w:p>
    <w:p w14:paraId="7B739A26" w14:textId="77777777" w:rsidR="0080572F" w:rsidRPr="00B54E2D" w:rsidRDefault="0080572F" w:rsidP="0080572F">
      <w:pPr>
        <w:pStyle w:val="Akapitzlist"/>
        <w:spacing w:line="23" w:lineRule="atLeast"/>
        <w:ind w:left="357"/>
        <w:jc w:val="both"/>
        <w:rPr>
          <w:rFonts w:ascii="Calibri" w:eastAsia="Times New Roman" w:hAnsi="Calibri" w:cs="Calibri"/>
          <w:color w:val="000000"/>
        </w:rPr>
      </w:pPr>
    </w:p>
    <w:p w14:paraId="1CEDAB81" w14:textId="77777777" w:rsidR="0080572F" w:rsidRPr="00B54E2D" w:rsidRDefault="0080572F" w:rsidP="0080572F">
      <w:pPr>
        <w:pStyle w:val="Akapitzlist"/>
        <w:spacing w:line="23" w:lineRule="atLeast"/>
        <w:ind w:left="357"/>
        <w:jc w:val="center"/>
        <w:rPr>
          <w:rFonts w:ascii="Calibri" w:hAnsi="Calibri" w:cs="Calibri"/>
          <w:b/>
          <w:bCs/>
        </w:rPr>
      </w:pPr>
      <w:r w:rsidRPr="00B54E2D">
        <w:rPr>
          <w:rFonts w:ascii="Calibri" w:hAnsi="Calibri" w:cs="Calibri"/>
          <w:b/>
          <w:bCs/>
        </w:rPr>
        <w:t>§ 4</w:t>
      </w:r>
    </w:p>
    <w:p w14:paraId="64D9258A" w14:textId="77777777" w:rsidR="0080572F" w:rsidRPr="00B54E2D" w:rsidRDefault="0080572F" w:rsidP="0080572F">
      <w:pPr>
        <w:pStyle w:val="Akapitzlist"/>
        <w:spacing w:before="100" w:beforeAutospacing="1" w:after="100" w:afterAutospacing="1" w:line="23" w:lineRule="atLeast"/>
        <w:ind w:left="360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Zakazuje się Partnerowi umieszczania na stronie Programu treści oraz promowania wydarzeń w ramach Programu, które:</w:t>
      </w:r>
    </w:p>
    <w:p w14:paraId="79820961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naruszają dobre imię Organizatora;</w:t>
      </w:r>
    </w:p>
    <w:p w14:paraId="0CAEBDCF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są sprzeczne z przepisami prawa;</w:t>
      </w:r>
    </w:p>
    <w:p w14:paraId="26B47382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zawierają elementy mowy nienawiści, dyskryminujące osoby i grupy społeczne ze względu na wyznanie, rasę, płeć, preferencje seksualne, pochodzenie, narodowość, przynależność do organizacji;</w:t>
      </w:r>
    </w:p>
    <w:p w14:paraId="73C01CBD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promują napoje alkoholowe, marki producentów alkoholu za pośrednictwem produktów bezalkoholowych, np. piwa bezalkoholowego; narkotyki, środki odurzające i o działaniu psychoaktywnym;</w:t>
      </w:r>
    </w:p>
    <w:p w14:paraId="2C1B68AF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 xml:space="preserve">zachęcają do używania produktów przemysłu tytoniowego, takich jak papierosy, tytoń cięty do samodzielnego skręcania papierosów, tytoń fajkowy, cygara, cygaretki, wyroby tytoniowe bezdymne, papierosy elektroniczne, </w:t>
      </w:r>
      <w:proofErr w:type="spellStart"/>
      <w:r w:rsidRPr="00B54E2D">
        <w:rPr>
          <w:rFonts w:ascii="Calibri" w:eastAsia="Times New Roman" w:hAnsi="Calibri" w:cs="Calibri"/>
          <w:color w:val="000000"/>
        </w:rPr>
        <w:t>liquidy</w:t>
      </w:r>
      <w:proofErr w:type="spellEnd"/>
      <w:r w:rsidRPr="00B54E2D">
        <w:rPr>
          <w:rFonts w:ascii="Calibri" w:eastAsia="Times New Roman" w:hAnsi="Calibri" w:cs="Calibri"/>
          <w:color w:val="000000"/>
        </w:rPr>
        <w:t>, saszetki nikotynowe i wyroby ziołowe do palenia;</w:t>
      </w:r>
    </w:p>
    <w:p w14:paraId="328BDC50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zawierają treści o podtekście erotycznym i pornograficznym;</w:t>
      </w:r>
    </w:p>
    <w:p w14:paraId="3A8FC1A1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naruszają przyjęte zasady współżycia społecznego oraz dobre obyczaje;</w:t>
      </w:r>
    </w:p>
    <w:p w14:paraId="38040BCA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stoją w sprzeczności z prawami zwierząt, sugerując niehumanitarne traktowanie zwierząt;</w:t>
      </w:r>
    </w:p>
    <w:p w14:paraId="0E45171B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promują przedmioty mogące stwarzać zagrożenie dla użytkownika oraz jego otoczenia;</w:t>
      </w:r>
    </w:p>
    <w:p w14:paraId="0B942EAB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 xml:space="preserve">zachęcają do postaw zagrażających szeroko pojętemu bezpieczeństwu; </w:t>
      </w:r>
    </w:p>
    <w:p w14:paraId="4ECF1104" w14:textId="77777777" w:rsidR="0080572F" w:rsidRPr="00B54E2D" w:rsidRDefault="0080572F" w:rsidP="0080572F">
      <w:pPr>
        <w:pStyle w:val="Akapitzlist"/>
        <w:widowControl/>
        <w:numPr>
          <w:ilvl w:val="0"/>
          <w:numId w:val="2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są sprzeczne z Kodeksem Etyki Reklamy, której autorem jest Rada Reklamy i Komisja Etyki Reklamy.</w:t>
      </w:r>
    </w:p>
    <w:p w14:paraId="78CC9773" w14:textId="77777777" w:rsidR="0080572F" w:rsidRPr="00B54E2D" w:rsidRDefault="0080572F" w:rsidP="0080572F">
      <w:pPr>
        <w:pStyle w:val="Akapitzlist"/>
        <w:spacing w:line="23" w:lineRule="atLeast"/>
        <w:jc w:val="both"/>
        <w:rPr>
          <w:rFonts w:ascii="Calibri" w:eastAsia="Times New Roman" w:hAnsi="Calibri" w:cs="Calibri"/>
          <w:color w:val="000000"/>
        </w:rPr>
      </w:pPr>
    </w:p>
    <w:p w14:paraId="5BDAFE2D" w14:textId="77777777" w:rsidR="0080572F" w:rsidRPr="00B54E2D" w:rsidRDefault="0080572F" w:rsidP="0080572F">
      <w:pPr>
        <w:widowControl/>
        <w:spacing w:line="23" w:lineRule="atLeast"/>
        <w:jc w:val="center"/>
        <w:rPr>
          <w:rFonts w:ascii="Calibri" w:hAnsi="Calibri" w:cs="Calibri"/>
          <w:b/>
          <w:bCs/>
          <w14:ligatures w14:val="standardContextual"/>
        </w:rPr>
      </w:pPr>
      <w:r w:rsidRPr="00B54E2D">
        <w:rPr>
          <w:rFonts w:ascii="Calibri" w:hAnsi="Calibri" w:cs="Calibri"/>
          <w:b/>
          <w:bCs/>
          <w14:ligatures w14:val="standardContextual"/>
        </w:rPr>
        <w:t>§ 5</w:t>
      </w:r>
    </w:p>
    <w:p w14:paraId="7B55F7A9" w14:textId="77777777" w:rsidR="0080572F" w:rsidRPr="00B54E2D" w:rsidRDefault="0080572F" w:rsidP="0080572F">
      <w:pPr>
        <w:widowControl/>
        <w:spacing w:after="160" w:line="23" w:lineRule="atLeast"/>
        <w:jc w:val="both"/>
        <w:rPr>
          <w:rFonts w:ascii="Calibri" w:hAnsi="Calibri" w:cs="Calibri"/>
          <w14:ligatures w14:val="standardContextual"/>
        </w:rPr>
      </w:pPr>
      <w:r w:rsidRPr="00B54E2D">
        <w:rPr>
          <w:rFonts w:ascii="Calibri" w:hAnsi="Calibri" w:cs="Calibri"/>
          <w14:ligatures w14:val="standardContextual"/>
        </w:rPr>
        <w:t>Partner odpowiada za treści umieszczane przez siebie i osoby przez niego upoważnione do obsługi konta Partnera na stronie internetowej Programu, w tym za naruszenie praw osób i podmiotów trzecich, także jeśli do umieszczenia treści zabronionych doszło w wyniku pozyskania danych dostępowych do konta Partnera przez osoby niepowołane w wyniku niezachowania zasad bezpieczeństwa.</w:t>
      </w:r>
    </w:p>
    <w:p w14:paraId="2C0AFD24" w14:textId="77777777" w:rsidR="0080572F" w:rsidRPr="00B54E2D" w:rsidRDefault="0080572F" w:rsidP="0080572F">
      <w:pPr>
        <w:widowControl/>
        <w:spacing w:line="23" w:lineRule="atLeast"/>
        <w:jc w:val="both"/>
        <w:rPr>
          <w:rFonts w:ascii="Calibri" w:hAnsi="Calibri" w:cs="Calibri"/>
          <w14:ligatures w14:val="standardContextual"/>
        </w:rPr>
      </w:pPr>
    </w:p>
    <w:p w14:paraId="3C9E138A" w14:textId="77777777" w:rsidR="0080572F" w:rsidRPr="00B54E2D" w:rsidRDefault="0080572F" w:rsidP="0080572F">
      <w:pPr>
        <w:widowControl/>
        <w:spacing w:after="160" w:line="259" w:lineRule="auto"/>
        <w:rPr>
          <w:rFonts w:ascii="Calibri" w:eastAsia="Times New Roman" w:hAnsi="Calibri" w:cs="Calibri"/>
          <w:b/>
          <w:bCs/>
          <w:color w:val="000000"/>
        </w:rPr>
      </w:pPr>
      <w:r w:rsidRPr="00B54E2D">
        <w:rPr>
          <w:rFonts w:ascii="Calibri" w:eastAsia="Times New Roman" w:hAnsi="Calibri" w:cs="Calibri"/>
          <w:b/>
          <w:bCs/>
          <w:color w:val="000000"/>
        </w:rPr>
        <w:br w:type="page"/>
      </w:r>
    </w:p>
    <w:p w14:paraId="17605739" w14:textId="77777777" w:rsidR="0080572F" w:rsidRPr="00B54E2D" w:rsidRDefault="0080572F" w:rsidP="0080572F">
      <w:pPr>
        <w:pStyle w:val="Akapitzlist"/>
        <w:spacing w:line="23" w:lineRule="atLeast"/>
        <w:ind w:left="0"/>
        <w:jc w:val="center"/>
        <w:rPr>
          <w:rFonts w:ascii="Calibri" w:eastAsia="Times New Roman" w:hAnsi="Calibri" w:cs="Calibri"/>
          <w:b/>
          <w:bCs/>
          <w:color w:val="000000"/>
        </w:rPr>
      </w:pPr>
      <w:r w:rsidRPr="00B54E2D">
        <w:rPr>
          <w:rFonts w:ascii="Calibri" w:eastAsia="Times New Roman" w:hAnsi="Calibri" w:cs="Calibri"/>
          <w:b/>
          <w:bCs/>
          <w:color w:val="000000"/>
        </w:rPr>
        <w:lastRenderedPageBreak/>
        <w:t>§ 6</w:t>
      </w:r>
    </w:p>
    <w:p w14:paraId="65FEE120" w14:textId="77777777" w:rsidR="0080572F" w:rsidRPr="00B54E2D" w:rsidRDefault="0080572F" w:rsidP="0080572F">
      <w:pPr>
        <w:pStyle w:val="Akapitzlist"/>
        <w:widowControl/>
        <w:numPr>
          <w:ilvl w:val="0"/>
          <w:numId w:val="3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Organizator może wykluczyć Partnera z Programu, jeżeli:</w:t>
      </w:r>
    </w:p>
    <w:p w14:paraId="7E0F6409" w14:textId="77777777" w:rsidR="0080572F" w:rsidRPr="00B54E2D" w:rsidRDefault="0080572F" w:rsidP="0080572F">
      <w:pPr>
        <w:pStyle w:val="Akapitzlist"/>
        <w:widowControl/>
        <w:numPr>
          <w:ilvl w:val="0"/>
          <w:numId w:val="4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 xml:space="preserve">Partner nie przestrzega niniejszego Regulaminu; </w:t>
      </w:r>
    </w:p>
    <w:p w14:paraId="2F7D9E30" w14:textId="77777777" w:rsidR="0080572F" w:rsidRPr="00B54E2D" w:rsidRDefault="0080572F" w:rsidP="0080572F">
      <w:pPr>
        <w:pStyle w:val="Akapitzlist"/>
        <w:widowControl/>
        <w:numPr>
          <w:ilvl w:val="0"/>
          <w:numId w:val="4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Partner nie wywiązuje się z zadeklarowanych zobowiązań w zakresie udzielania Uprawnień i dostępu do dedykowanych ofert wyłącznie dla użytkowników Karty.</w:t>
      </w:r>
    </w:p>
    <w:p w14:paraId="012A6717" w14:textId="77777777" w:rsidR="0080572F" w:rsidRPr="00B54E2D" w:rsidRDefault="0080572F" w:rsidP="0080572F">
      <w:pPr>
        <w:pStyle w:val="Akapitzlist"/>
        <w:widowControl/>
        <w:numPr>
          <w:ilvl w:val="0"/>
          <w:numId w:val="3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Wykluczenie Partnera następuje poprzez blokadę dostępu do strony internetowej Programu.</w:t>
      </w:r>
    </w:p>
    <w:p w14:paraId="52C1940D" w14:textId="77777777" w:rsidR="0080572F" w:rsidRPr="00B54E2D" w:rsidRDefault="0080572F" w:rsidP="0080572F">
      <w:pPr>
        <w:pStyle w:val="Akapitzlist"/>
        <w:widowControl/>
        <w:numPr>
          <w:ilvl w:val="0"/>
          <w:numId w:val="3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 xml:space="preserve">W przypadku stwierdzenia treści naruszających zakazy określone § 4 lub prawa osób trzecich Organizator Programu może wstrzymać ich publikację i zablokować dostęp Partnera do strony Programu w trybie natychmiastowym. </w:t>
      </w:r>
    </w:p>
    <w:p w14:paraId="6759A77D" w14:textId="77777777" w:rsidR="0080572F" w:rsidRPr="00B54E2D" w:rsidRDefault="0080572F" w:rsidP="0080572F">
      <w:pPr>
        <w:pStyle w:val="Akapitzlist"/>
        <w:widowControl/>
        <w:numPr>
          <w:ilvl w:val="0"/>
          <w:numId w:val="3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 xml:space="preserve">Partner może zrezygnować z uczestnictwa poprzez złożenie stosownego oświadczenia na piśmie. W terminie do 5 dni roboczych od doręczenia oświadczenia, wszystkie informacje o uczestnictwie Partnera zostaną usunięte ze strony Programu. </w:t>
      </w:r>
    </w:p>
    <w:p w14:paraId="757B59DF" w14:textId="77777777" w:rsidR="0080572F" w:rsidRPr="00B54E2D" w:rsidRDefault="0080572F" w:rsidP="0080572F">
      <w:pPr>
        <w:pStyle w:val="Akapitzlist"/>
        <w:widowControl/>
        <w:numPr>
          <w:ilvl w:val="0"/>
          <w:numId w:val="3"/>
        </w:numPr>
        <w:spacing w:before="100" w:beforeAutospacing="1" w:after="100" w:afterAutospacing="1" w:line="23" w:lineRule="atLeast"/>
        <w:jc w:val="both"/>
        <w:rPr>
          <w:rFonts w:ascii="Calibri" w:eastAsia="Times New Roman" w:hAnsi="Calibri" w:cs="Calibri"/>
          <w:color w:val="000000"/>
        </w:rPr>
      </w:pPr>
      <w:r w:rsidRPr="00B54E2D">
        <w:rPr>
          <w:rFonts w:ascii="Calibri" w:eastAsia="Times New Roman" w:hAnsi="Calibri" w:cs="Calibri"/>
          <w:color w:val="000000"/>
        </w:rPr>
        <w:t>Partner po rezygnacji z uczestnictwa w Programie lub wykluczeniu go z Programu nie może posługiwać się żadnymi materiałami i wyposażeniem związanymi z Programem i jest zobowiązany do usunięcia wszelkich oznaczeń i informacji o Programie.</w:t>
      </w:r>
    </w:p>
    <w:p w14:paraId="1833BCB2" w14:textId="77777777" w:rsidR="0080572F" w:rsidRPr="00B54E2D" w:rsidRDefault="0080572F" w:rsidP="0080572F">
      <w:pPr>
        <w:pStyle w:val="Akapitzlist"/>
        <w:spacing w:line="23" w:lineRule="atLeast"/>
        <w:ind w:left="360"/>
        <w:rPr>
          <w:rFonts w:ascii="Calibri" w:eastAsia="Times New Roman" w:hAnsi="Calibri" w:cs="Calibri"/>
          <w:b/>
          <w:bCs/>
          <w:color w:val="000000"/>
        </w:rPr>
      </w:pPr>
    </w:p>
    <w:p w14:paraId="13DAB5BC" w14:textId="77777777" w:rsidR="0080572F" w:rsidRPr="00B54E2D" w:rsidRDefault="0080572F" w:rsidP="0080572F">
      <w:pPr>
        <w:pStyle w:val="Akapitzlist"/>
        <w:spacing w:line="23" w:lineRule="atLeast"/>
        <w:ind w:left="0"/>
        <w:jc w:val="center"/>
        <w:rPr>
          <w:rFonts w:ascii="Calibri" w:eastAsia="Times New Roman" w:hAnsi="Calibri" w:cs="Calibri"/>
          <w:b/>
          <w:bCs/>
          <w:color w:val="000000"/>
        </w:rPr>
      </w:pPr>
      <w:bookmarkStart w:id="4" w:name="_Hlk196906304"/>
      <w:r w:rsidRPr="00B54E2D">
        <w:rPr>
          <w:rFonts w:ascii="Calibri" w:eastAsia="Times New Roman" w:hAnsi="Calibri" w:cs="Calibri"/>
          <w:b/>
          <w:bCs/>
          <w:color w:val="000000"/>
        </w:rPr>
        <w:t>§ 7</w:t>
      </w:r>
      <w:bookmarkEnd w:id="4"/>
    </w:p>
    <w:p w14:paraId="487AA232" w14:textId="77777777" w:rsidR="0080572F" w:rsidRPr="00B54E2D" w:rsidRDefault="0080572F" w:rsidP="0080572F">
      <w:pPr>
        <w:pStyle w:val="Default"/>
        <w:numPr>
          <w:ilvl w:val="0"/>
          <w:numId w:val="6"/>
        </w:numPr>
        <w:spacing w:line="23" w:lineRule="atLeast"/>
        <w:jc w:val="both"/>
        <w:rPr>
          <w:rStyle w:val="Hipercze"/>
          <w:rFonts w:ascii="Calibri" w:eastAsia="Times New Roman" w:hAnsi="Calibri" w:cs="Calibri"/>
          <w:sz w:val="22"/>
          <w:szCs w:val="22"/>
          <w:lang w:eastAsia="pl-PL"/>
        </w:rPr>
      </w:pPr>
      <w:bookmarkStart w:id="5" w:name="_Hlk196906323"/>
      <w:r w:rsidRPr="00B54E2D">
        <w:rPr>
          <w:rFonts w:ascii="Calibri" w:hAnsi="Calibri" w:cs="Calibri"/>
          <w:color w:val="auto"/>
          <w:sz w:val="22"/>
          <w:szCs w:val="22"/>
        </w:rPr>
        <w:t xml:space="preserve">Partner po zawarciu Porozumienia przesyła poprzez formularz elektroniczny na stronie </w:t>
      </w:r>
      <w:hyperlink r:id="rId6" w:history="1">
        <w:r w:rsidRPr="00B54E2D">
          <w:rPr>
            <w:rStyle w:val="Hipercze"/>
            <w:rFonts w:ascii="Calibri" w:hAnsi="Calibri" w:cs="Calibri"/>
            <w:sz w:val="22"/>
            <w:szCs w:val="22"/>
          </w:rPr>
          <w:t>https://rzeszowtomy.pl</w:t>
        </w:r>
      </w:hyperlink>
      <w:r w:rsidRPr="00B54E2D">
        <w:rPr>
          <w:rFonts w:ascii="Calibri" w:hAnsi="Calibri" w:cs="Calibri"/>
          <w:color w:val="auto"/>
          <w:sz w:val="22"/>
          <w:szCs w:val="22"/>
        </w:rPr>
        <w:t xml:space="preserve">, dostępny w zakładce „Zostań Partnerem” lub na adres poczty elektronicznej </w:t>
      </w:r>
      <w:hyperlink r:id="rId7" w:history="1">
        <w:r w:rsidRPr="00B54E2D">
          <w:rPr>
            <w:rStyle w:val="Hipercze"/>
            <w:rFonts w:ascii="Calibri" w:hAnsi="Calibri" w:cs="Calibri"/>
            <w:sz w:val="22"/>
            <w:szCs w:val="22"/>
          </w:rPr>
          <w:t>karta@rzeszowtomy.pl</w:t>
        </w:r>
      </w:hyperlink>
      <w:r w:rsidRPr="00B54E2D">
        <w:rPr>
          <w:rFonts w:ascii="Calibri" w:hAnsi="Calibri" w:cs="Calibri"/>
          <w:color w:val="auto"/>
          <w:sz w:val="22"/>
          <w:szCs w:val="22"/>
        </w:rPr>
        <w:t xml:space="preserve"> informacje i materiały, o których mowa w § 2 pkt 2 celem zamieszczenia przez Organizatora na stronie internetowej </w:t>
      </w:r>
      <w:hyperlink r:id="rId8" w:history="1">
        <w:r w:rsidRPr="00B54E2D">
          <w:rPr>
            <w:rStyle w:val="Hipercze"/>
            <w:rFonts w:ascii="Calibri" w:eastAsia="Times New Roman" w:hAnsi="Calibri" w:cs="Calibri"/>
            <w:sz w:val="22"/>
            <w:szCs w:val="22"/>
            <w:lang w:eastAsia="pl-PL"/>
          </w:rPr>
          <w:t>https://rzeszowtomy.pl</w:t>
        </w:r>
      </w:hyperlink>
      <w:r w:rsidRPr="00B54E2D">
        <w:rPr>
          <w:rStyle w:val="Hipercze"/>
          <w:rFonts w:ascii="Calibri" w:eastAsia="Times New Roman" w:hAnsi="Calibri" w:cs="Calibri"/>
          <w:sz w:val="22"/>
          <w:szCs w:val="22"/>
          <w:lang w:eastAsia="pl-PL"/>
        </w:rPr>
        <w:t>.</w:t>
      </w:r>
    </w:p>
    <w:bookmarkEnd w:id="5"/>
    <w:p w14:paraId="23AD3B25" w14:textId="77777777" w:rsidR="0080572F" w:rsidRPr="00B54E2D" w:rsidRDefault="0080572F" w:rsidP="0080572F">
      <w:pPr>
        <w:pStyle w:val="Akapitzlist"/>
        <w:widowControl/>
        <w:numPr>
          <w:ilvl w:val="0"/>
          <w:numId w:val="6"/>
        </w:numPr>
        <w:autoSpaceDE w:val="0"/>
        <w:autoSpaceDN w:val="0"/>
        <w:adjustRightInd w:val="0"/>
        <w:spacing w:after="160" w:line="23" w:lineRule="atLeast"/>
        <w:jc w:val="both"/>
        <w:rPr>
          <w:rFonts w:ascii="Calibri" w:hAnsi="Calibri" w:cs="Calibri"/>
          <w:color w:val="000000"/>
        </w:rPr>
      </w:pPr>
      <w:r w:rsidRPr="00B54E2D">
        <w:rPr>
          <w:rFonts w:ascii="Calibri" w:hAnsi="Calibri" w:cs="Calibri"/>
          <w:color w:val="000000"/>
        </w:rPr>
        <w:t>Partner deklaruje współpracę z Organizatorem w ramach Programu  poprzez udzielanie użytkownikom Karty zniżek, ulg, preferencji na oferowane towary i usługi określone w Załączniku nr 2 do niniejszego Porozumienia.</w:t>
      </w:r>
    </w:p>
    <w:p w14:paraId="47C2D242" w14:textId="77777777" w:rsidR="0080572F" w:rsidRPr="00B54E2D" w:rsidRDefault="0080572F" w:rsidP="0080572F">
      <w:pPr>
        <w:pStyle w:val="Akapitzlist"/>
        <w:widowControl/>
        <w:numPr>
          <w:ilvl w:val="0"/>
          <w:numId w:val="6"/>
        </w:numPr>
        <w:spacing w:after="160" w:line="23" w:lineRule="atLeast"/>
        <w:jc w:val="both"/>
        <w:rPr>
          <w:rFonts w:ascii="Calibri" w:hAnsi="Calibri" w:cs="Calibri"/>
        </w:rPr>
      </w:pPr>
      <w:r w:rsidRPr="00B54E2D">
        <w:rPr>
          <w:rFonts w:ascii="Calibri" w:hAnsi="Calibri" w:cs="Calibri"/>
          <w:color w:val="000000"/>
        </w:rPr>
        <w:t xml:space="preserve">Strony mogą w każdym czasie zmienić treść załącznika, o których mowa w pkt. 2, poprzez zmianę Załącznika nr 2. Tego rodzaju zmiana treści Załącznika nr 2 nie wymaga sporządzenia aneksu do niniejszego Porozumienia. Zmiana następuje poprzez wysłanie przez Partnera informacji o zmianach na adres email </w:t>
      </w:r>
      <w:hyperlink r:id="rId9" w:history="1">
        <w:r w:rsidRPr="00B54E2D">
          <w:rPr>
            <w:rStyle w:val="Hipercze"/>
            <w:rFonts w:ascii="Calibri" w:hAnsi="Calibri" w:cs="Calibri"/>
          </w:rPr>
          <w:t>karta@rzeszowtomy.pl</w:t>
        </w:r>
      </w:hyperlink>
      <w:r w:rsidRPr="00B54E2D">
        <w:rPr>
          <w:rFonts w:ascii="Calibri" w:hAnsi="Calibri" w:cs="Calibri"/>
        </w:rPr>
        <w:t>,</w:t>
      </w:r>
      <w:r w:rsidRPr="00B54E2D">
        <w:rPr>
          <w:rFonts w:ascii="Calibri" w:hAnsi="Calibri" w:cs="Calibri"/>
          <w:color w:val="000000"/>
        </w:rPr>
        <w:t xml:space="preserve"> wskazany w niniejszym Porozumieniu pod warunkiem braku </w:t>
      </w:r>
      <w:r w:rsidRPr="00B54E2D">
        <w:rPr>
          <w:rFonts w:ascii="Calibri" w:hAnsi="Calibri" w:cs="Calibri"/>
        </w:rPr>
        <w:t xml:space="preserve">zgłoszenia zastrzeżeń przez Organizatora w terminie 7 dni od daty wysłania zawiadomienia. </w:t>
      </w:r>
    </w:p>
    <w:p w14:paraId="18090353" w14:textId="77777777" w:rsidR="0080572F" w:rsidRPr="00B54E2D" w:rsidRDefault="0080572F" w:rsidP="0080572F">
      <w:pPr>
        <w:pStyle w:val="Akapitzlist"/>
        <w:numPr>
          <w:ilvl w:val="0"/>
          <w:numId w:val="6"/>
        </w:numPr>
        <w:rPr>
          <w:rFonts w:ascii="Calibri" w:hAnsi="Calibri" w:cs="Calibri"/>
        </w:rPr>
      </w:pPr>
      <w:r w:rsidRPr="00B54E2D">
        <w:rPr>
          <w:rFonts w:ascii="Calibri" w:hAnsi="Calibri" w:cs="Calibri"/>
        </w:rPr>
        <w:t>Partner ma prawo do zgłaszania ofert czasowych w ramach Pakietu, przypisanych do akcji sezonowych. Wprowadzanie, edycja oraz wycofywanie ofert sezonowych odbywa się drogą mailową i nie wymaga sporządzania aneksu do niniejszego Porozumienia.</w:t>
      </w:r>
    </w:p>
    <w:p w14:paraId="2CD1365C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11F2B87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8</w:t>
      </w:r>
    </w:p>
    <w:p w14:paraId="53D5DE84" w14:textId="333CC153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Partner ponosi wyłączną odpowiedzialność wobec podmiotów i osób trzecich za szkody powstałe w związku z realizacją Porozumienia, w tym, gdy udostępnione przez niego logo lub inne materiały informacyjno-promocyjne będą niezgodne z obowiązującymi przepisami prawa lub będą naruszały prawa podmiotów lub osób trzecich, w szczególności majątkowe lub osobiste prawa autorskie i</w:t>
      </w:r>
      <w:r w:rsidRPr="00B54E2D">
        <w:rPr>
          <w:rFonts w:ascii="Calibri" w:hAnsi="Calibri" w:cs="Calibri"/>
          <w:color w:val="auto"/>
          <w:sz w:val="22"/>
          <w:szCs w:val="22"/>
        </w:rPr>
        <w:t> </w:t>
      </w:r>
      <w:r w:rsidRPr="00B54E2D">
        <w:rPr>
          <w:rFonts w:ascii="Calibri" w:hAnsi="Calibri" w:cs="Calibri"/>
          <w:color w:val="auto"/>
          <w:sz w:val="22"/>
          <w:szCs w:val="22"/>
        </w:rPr>
        <w:t xml:space="preserve">prawa pokrewne, prawa własności intelektualnej, dobra osobiste lub dane osobowe. Partner zobowiązuje się zaspokoić uzasadnione roszczenia zgłoszone przez podmioty lub osoby trzecie oraz zwolnić Organizatora z obowiązku zaspokojenia uzasadnionych roszczeń, jak również zwróci Organizatorowi w pełnej wysokości wraz z odsetkami ustawowymi za opóźnienie wszelkie koszty poniesione przez Gminę Miasto Rzeszów, w związku z opisanymi wyżej naruszeniami lub nieprawidłowościami. </w:t>
      </w:r>
    </w:p>
    <w:p w14:paraId="4EC64D30" w14:textId="77777777" w:rsidR="0080572F" w:rsidRPr="00B54E2D" w:rsidRDefault="0080572F" w:rsidP="0080572F">
      <w:pPr>
        <w:widowControl/>
        <w:spacing w:line="23" w:lineRule="atLeast"/>
        <w:rPr>
          <w:rFonts w:ascii="Calibri" w:hAnsi="Calibri" w:cs="Calibri"/>
          <w:b/>
          <w:bCs/>
          <w14:ligatures w14:val="standardContextual"/>
        </w:rPr>
      </w:pPr>
    </w:p>
    <w:p w14:paraId="288BFF1C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9</w:t>
      </w:r>
    </w:p>
    <w:p w14:paraId="1DC69264" w14:textId="77777777" w:rsidR="0080572F" w:rsidRPr="00B54E2D" w:rsidRDefault="0080572F" w:rsidP="0080572F">
      <w:pPr>
        <w:widowControl/>
        <w:spacing w:line="23" w:lineRule="atLeast"/>
        <w:jc w:val="both"/>
        <w:rPr>
          <w:rFonts w:ascii="Calibri" w:hAnsi="Calibri" w:cs="Calibri"/>
          <w14:ligatures w14:val="standardContextual"/>
        </w:rPr>
      </w:pPr>
      <w:r w:rsidRPr="00B54E2D">
        <w:rPr>
          <w:rFonts w:ascii="Calibri" w:hAnsi="Calibri" w:cs="Calibri"/>
          <w14:ligatures w14:val="standardContextual"/>
        </w:rPr>
        <w:t xml:space="preserve">Organizator nie ponosi odpowiedzialności za: </w:t>
      </w:r>
    </w:p>
    <w:p w14:paraId="65EAC92A" w14:textId="24F3EB14" w:rsidR="0080572F" w:rsidRPr="00B54E2D" w:rsidRDefault="0080572F" w:rsidP="0080572F">
      <w:pPr>
        <w:widowControl/>
        <w:spacing w:line="23" w:lineRule="atLeast"/>
        <w:ind w:left="426" w:hanging="426"/>
        <w:jc w:val="both"/>
        <w:rPr>
          <w:rFonts w:ascii="Calibri" w:hAnsi="Calibri" w:cs="Calibri"/>
          <w14:ligatures w14:val="standardContextual"/>
        </w:rPr>
      </w:pPr>
      <w:r w:rsidRPr="00B54E2D">
        <w:rPr>
          <w:rFonts w:ascii="Calibri" w:hAnsi="Calibri" w:cs="Calibri"/>
          <w14:ligatures w14:val="standardContextual"/>
        </w:rPr>
        <w:t>1)</w:t>
      </w:r>
      <w:r w:rsidRPr="00B54E2D">
        <w:rPr>
          <w:rFonts w:ascii="Calibri" w:hAnsi="Calibri" w:cs="Calibri"/>
          <w14:ligatures w14:val="standardContextual"/>
        </w:rPr>
        <w:tab/>
        <w:t>wady, niezgodność oraz jakość usług i towarów oferowanych przez Partnerów z</w:t>
      </w:r>
      <w:r w:rsidRPr="00B54E2D">
        <w:rPr>
          <w:rFonts w:ascii="Calibri" w:hAnsi="Calibri" w:cs="Calibri"/>
          <w14:ligatures w14:val="standardContextual"/>
        </w:rPr>
        <w:t> </w:t>
      </w:r>
      <w:r w:rsidRPr="00B54E2D">
        <w:rPr>
          <w:rFonts w:ascii="Calibri" w:hAnsi="Calibri" w:cs="Calibri"/>
          <w14:ligatures w14:val="standardContextual"/>
        </w:rPr>
        <w:t>zastosowaniem zniżek, ulg, preferencji w ramach Programu;</w:t>
      </w:r>
    </w:p>
    <w:p w14:paraId="7B342AFE" w14:textId="77777777" w:rsidR="0080572F" w:rsidRPr="00B54E2D" w:rsidRDefault="0080572F" w:rsidP="0080572F">
      <w:pPr>
        <w:widowControl/>
        <w:spacing w:line="23" w:lineRule="atLeast"/>
        <w:ind w:left="426" w:hanging="426"/>
        <w:jc w:val="both"/>
        <w:rPr>
          <w:rFonts w:ascii="Calibri" w:hAnsi="Calibri" w:cs="Calibri"/>
          <w14:ligatures w14:val="standardContextual"/>
        </w:rPr>
      </w:pPr>
      <w:r w:rsidRPr="00B54E2D">
        <w:rPr>
          <w:rFonts w:ascii="Calibri" w:hAnsi="Calibri" w:cs="Calibri"/>
          <w14:ligatures w14:val="standardContextual"/>
        </w:rPr>
        <w:t>2)</w:t>
      </w:r>
      <w:r w:rsidRPr="00B54E2D">
        <w:rPr>
          <w:rFonts w:ascii="Calibri" w:hAnsi="Calibri" w:cs="Calibri"/>
          <w14:ligatures w14:val="standardContextual"/>
        </w:rPr>
        <w:tab/>
        <w:t>treści, w tym treści ofert proponowanych posiadaczom Rzeszowskiej Karty Mieszkańca, zamieszczanych przez Partnerów na stronie Programu;</w:t>
      </w:r>
    </w:p>
    <w:p w14:paraId="1B625134" w14:textId="77777777" w:rsidR="0080572F" w:rsidRPr="00B54E2D" w:rsidRDefault="0080572F" w:rsidP="0080572F">
      <w:pPr>
        <w:widowControl/>
        <w:spacing w:line="23" w:lineRule="atLeast"/>
        <w:ind w:left="426" w:hanging="426"/>
        <w:jc w:val="both"/>
        <w:rPr>
          <w:rFonts w:ascii="Calibri" w:hAnsi="Calibri" w:cs="Calibri"/>
          <w14:ligatures w14:val="standardContextual"/>
        </w:rPr>
      </w:pPr>
      <w:r w:rsidRPr="00B54E2D">
        <w:rPr>
          <w:rFonts w:ascii="Calibri" w:hAnsi="Calibri" w:cs="Calibri"/>
          <w14:ligatures w14:val="standardContextual"/>
        </w:rPr>
        <w:lastRenderedPageBreak/>
        <w:t>3)</w:t>
      </w:r>
      <w:r w:rsidRPr="00B54E2D">
        <w:rPr>
          <w:rFonts w:ascii="Calibri" w:hAnsi="Calibri" w:cs="Calibri"/>
          <w14:ligatures w14:val="standardContextual"/>
        </w:rPr>
        <w:tab/>
        <w:t>działania i zaniechania Partnerów, które wyrządzą lub mogą wyrządzić szkodę użytkownikom Rzeszowskiej Karty Mieszkańca lub osobom trzecim;</w:t>
      </w:r>
    </w:p>
    <w:p w14:paraId="25D20658" w14:textId="77777777" w:rsidR="0080572F" w:rsidRPr="00B54E2D" w:rsidRDefault="0080572F" w:rsidP="0080572F">
      <w:pPr>
        <w:widowControl/>
        <w:spacing w:line="23" w:lineRule="atLeast"/>
        <w:ind w:left="426" w:hanging="426"/>
        <w:jc w:val="both"/>
        <w:rPr>
          <w:rFonts w:ascii="Calibri" w:hAnsi="Calibri" w:cs="Calibri"/>
          <w14:ligatures w14:val="standardContextual"/>
        </w:rPr>
      </w:pPr>
      <w:r w:rsidRPr="00B54E2D">
        <w:rPr>
          <w:rFonts w:ascii="Calibri" w:hAnsi="Calibri" w:cs="Calibri"/>
          <w14:ligatures w14:val="standardContextual"/>
        </w:rPr>
        <w:t>4)</w:t>
      </w:r>
      <w:r w:rsidRPr="00B54E2D">
        <w:rPr>
          <w:rFonts w:ascii="Calibri" w:hAnsi="Calibri" w:cs="Calibri"/>
          <w14:ligatures w14:val="standardContextual"/>
        </w:rPr>
        <w:tab/>
        <w:t>naruszenie praw własności intelektualnej, własności przemysłowej oraz dóbr osobistych przez Partnera.</w:t>
      </w:r>
    </w:p>
    <w:p w14:paraId="054A1844" w14:textId="77777777" w:rsidR="0080572F" w:rsidRPr="00B54E2D" w:rsidRDefault="0080572F" w:rsidP="0080572F">
      <w:pPr>
        <w:widowControl/>
        <w:spacing w:line="23" w:lineRule="atLeast"/>
        <w:rPr>
          <w:rFonts w:ascii="Calibri" w:hAnsi="Calibri" w:cs="Calibri"/>
          <w:b/>
          <w:bCs/>
          <w14:ligatures w14:val="standardContextual"/>
        </w:rPr>
      </w:pPr>
    </w:p>
    <w:p w14:paraId="0691A852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10</w:t>
      </w:r>
    </w:p>
    <w:p w14:paraId="1CF30D6F" w14:textId="77777777" w:rsidR="0080572F" w:rsidRPr="00B54E2D" w:rsidRDefault="0080572F" w:rsidP="0080572F">
      <w:pPr>
        <w:pStyle w:val="Default"/>
        <w:numPr>
          <w:ilvl w:val="1"/>
          <w:numId w:val="7"/>
        </w:numPr>
        <w:spacing w:after="56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Koszty związane z realizacją Porozumienia każda ze Stron ponosi we własnym zakresie. </w:t>
      </w:r>
    </w:p>
    <w:p w14:paraId="33572548" w14:textId="77777777" w:rsidR="0080572F" w:rsidRPr="00B54E2D" w:rsidRDefault="0080572F" w:rsidP="0080572F">
      <w:pPr>
        <w:pStyle w:val="Default"/>
        <w:numPr>
          <w:ilvl w:val="1"/>
          <w:numId w:val="7"/>
        </w:numPr>
        <w:spacing w:after="56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Koszty związane z realizacją przez Partnera oferty nie są finansowane przez Organizatora. </w:t>
      </w:r>
    </w:p>
    <w:p w14:paraId="313DF959" w14:textId="77777777" w:rsidR="0080572F" w:rsidRPr="00B54E2D" w:rsidRDefault="0080572F" w:rsidP="0080572F">
      <w:pPr>
        <w:pStyle w:val="Default"/>
        <w:numPr>
          <w:ilvl w:val="1"/>
          <w:numId w:val="7"/>
        </w:numPr>
        <w:spacing w:line="23" w:lineRule="atLeast"/>
        <w:jc w:val="both"/>
        <w:rPr>
          <w:rFonts w:ascii="Calibri" w:hAnsi="Calibri" w:cs="Calibri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Każda ze Stron Porozumienia realizuje swoje obowiązki we własnym imieniu, na własne ryzyko i swój koszt.</w:t>
      </w:r>
    </w:p>
    <w:p w14:paraId="31939C08" w14:textId="77777777" w:rsidR="0080572F" w:rsidRPr="00B54E2D" w:rsidRDefault="0080572F" w:rsidP="0080572F">
      <w:pPr>
        <w:pStyle w:val="Default"/>
        <w:spacing w:line="23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06D5AA70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11</w:t>
      </w:r>
    </w:p>
    <w:p w14:paraId="4DF841C2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Postanowienia Porozumienia nie stanowią przeszkody dla samodzielnej realizacji przez Strony innych projektów lub do ich realizacji we współpracy z innymi podmiotami. </w:t>
      </w:r>
    </w:p>
    <w:p w14:paraId="47FF9CB9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42C389A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12</w:t>
      </w:r>
    </w:p>
    <w:p w14:paraId="1F844C28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Porozumienie może być w każdym czasie rozwiązane na mocy Porozumienia Stron. </w:t>
      </w:r>
    </w:p>
    <w:p w14:paraId="316A56B3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578CE565" w14:textId="77777777" w:rsidR="0080572F" w:rsidRPr="00B54E2D" w:rsidRDefault="0080572F" w:rsidP="0080572F">
      <w:pPr>
        <w:widowControl/>
        <w:spacing w:line="23" w:lineRule="atLeast"/>
        <w:jc w:val="center"/>
        <w:rPr>
          <w:rFonts w:ascii="Calibri" w:hAnsi="Calibri" w:cs="Calibri"/>
          <w:b/>
          <w:bCs/>
        </w:rPr>
      </w:pPr>
      <w:r w:rsidRPr="00B54E2D">
        <w:rPr>
          <w:rFonts w:ascii="Calibri" w:hAnsi="Calibri" w:cs="Calibri"/>
          <w:b/>
          <w:bCs/>
        </w:rPr>
        <w:t>§ 13</w:t>
      </w:r>
    </w:p>
    <w:p w14:paraId="534941C3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Każda ze Stron Porozumienia może je rozwiązać za miesięcznym okresem wypowiedzenia, ze skutkiem na koniec miesiąca. </w:t>
      </w:r>
    </w:p>
    <w:p w14:paraId="3C6CA929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FA26323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14</w:t>
      </w:r>
    </w:p>
    <w:p w14:paraId="03C1F602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Osobą do kontaktów roboczych jest: </w:t>
      </w:r>
    </w:p>
    <w:p w14:paraId="4307585C" w14:textId="77777777" w:rsidR="0080572F" w:rsidRPr="00B54E2D" w:rsidRDefault="0080572F" w:rsidP="0080572F">
      <w:pPr>
        <w:pStyle w:val="Default"/>
        <w:spacing w:after="58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1) ze strony Organizatora: </w:t>
      </w:r>
    </w:p>
    <w:p w14:paraId="0BD58CA7" w14:textId="216938D8" w:rsidR="0080572F" w:rsidRPr="00B54E2D" w:rsidRDefault="00AD3627" w:rsidP="0080572F">
      <w:pPr>
        <w:pStyle w:val="Default"/>
        <w:spacing w:after="58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Przemysław Kędra</w:t>
      </w:r>
      <w:r w:rsidR="0080572F" w:rsidRPr="00B54E2D">
        <w:rPr>
          <w:rFonts w:ascii="Calibri" w:hAnsi="Calibri" w:cs="Calibri"/>
          <w:color w:val="auto"/>
          <w:sz w:val="22"/>
          <w:szCs w:val="22"/>
        </w:rPr>
        <w:t xml:space="preserve">, tel. </w:t>
      </w:r>
      <w:r>
        <w:rPr>
          <w:rFonts w:ascii="Calibri" w:hAnsi="Calibri" w:cs="Calibri"/>
          <w:color w:val="auto"/>
          <w:sz w:val="22"/>
          <w:szCs w:val="22"/>
        </w:rPr>
        <w:t>178754021</w:t>
      </w:r>
      <w:r w:rsidR="0080572F" w:rsidRPr="00B54E2D">
        <w:rPr>
          <w:rFonts w:ascii="Calibri" w:hAnsi="Calibri" w:cs="Calibri"/>
          <w:color w:val="auto"/>
          <w:sz w:val="22"/>
          <w:szCs w:val="22"/>
        </w:rPr>
        <w:t xml:space="preserve">, adres e-mail: </w:t>
      </w:r>
      <w:hyperlink r:id="rId10" w:history="1">
        <w:r w:rsidRPr="003C5CDE">
          <w:rPr>
            <w:rStyle w:val="Hipercze"/>
            <w:rFonts w:ascii="Calibri" w:hAnsi="Calibri" w:cs="Calibri"/>
            <w:sz w:val="22"/>
            <w:szCs w:val="22"/>
          </w:rPr>
          <w:t>przemyslaw.kedra@erzeszow.pl</w:t>
        </w:r>
      </w:hyperlink>
      <w:r>
        <w:rPr>
          <w:rFonts w:ascii="Calibri" w:hAnsi="Calibri" w:cs="Calibri"/>
          <w:color w:val="auto"/>
          <w:sz w:val="22"/>
          <w:szCs w:val="22"/>
        </w:rPr>
        <w:t xml:space="preserve"> </w:t>
      </w:r>
      <w:r w:rsidR="0080572F" w:rsidRPr="00B54E2D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A81A43C" w14:textId="77777777" w:rsidR="0080572F" w:rsidRPr="00B54E2D" w:rsidRDefault="0080572F" w:rsidP="0080572F">
      <w:pPr>
        <w:pStyle w:val="Default"/>
        <w:spacing w:after="58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– w zakresie realizacji niniejszego Porozumienia, </w:t>
      </w:r>
    </w:p>
    <w:p w14:paraId="7A8642CC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2) ze strony Partnera:</w:t>
      </w:r>
    </w:p>
    <w:p w14:paraId="0BBD845F" w14:textId="77777777" w:rsidR="0080572F" w:rsidRPr="00B54E2D" w:rsidRDefault="0080572F" w:rsidP="0080572F">
      <w:pPr>
        <w:pStyle w:val="Default"/>
        <w:spacing w:after="58"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……………………….…………..…………., tel. ………………….………………., adres e-mail: ………………………………………… </w:t>
      </w:r>
    </w:p>
    <w:p w14:paraId="008BF886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14C9CF26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15</w:t>
      </w:r>
    </w:p>
    <w:p w14:paraId="1D1CAD90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Wszelkie zmiany i uzupełnienia Porozumienia wymagają formy pisemnej pod rygorem nieważności. </w:t>
      </w:r>
    </w:p>
    <w:p w14:paraId="703B3A99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B43FA81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16</w:t>
      </w:r>
    </w:p>
    <w:p w14:paraId="69EDECEB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Ewentualne spory powstałe w związku z zawarciem i wykonywaniem niniejszego porozumienia, Strony będą starały się rozstrzygać polubownie. W przypadku braku porozumienia spór zostanie poddany pod rozstrzygnięcie właściwego ze względu na siedzibę Organizatora sądu powszechnego. </w:t>
      </w:r>
    </w:p>
    <w:p w14:paraId="67A6ED34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09E6CB12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17</w:t>
      </w:r>
    </w:p>
    <w:p w14:paraId="76092995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 xml:space="preserve">W zakresie nieuregulowanym Porozumieniem stosuje się odpowiednio przepisy ustawy z dnia 23 kwietnia 1964 roku – Kodeks cywilny. </w:t>
      </w:r>
    </w:p>
    <w:p w14:paraId="588D343C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3C19CC6C" w14:textId="77777777" w:rsidR="0080572F" w:rsidRPr="00B54E2D" w:rsidRDefault="0080572F" w:rsidP="0080572F">
      <w:pPr>
        <w:pStyle w:val="Default"/>
        <w:spacing w:line="23" w:lineRule="atLeast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B54E2D">
        <w:rPr>
          <w:rFonts w:ascii="Calibri" w:hAnsi="Calibri" w:cs="Calibri"/>
          <w:b/>
          <w:bCs/>
          <w:color w:val="auto"/>
          <w:sz w:val="22"/>
          <w:szCs w:val="22"/>
        </w:rPr>
        <w:t>§ 18</w:t>
      </w:r>
    </w:p>
    <w:p w14:paraId="44C410EB" w14:textId="77777777" w:rsidR="0080572F" w:rsidRPr="00B54E2D" w:rsidRDefault="0080572F" w:rsidP="0080572F">
      <w:pPr>
        <w:pStyle w:val="Default"/>
        <w:spacing w:line="23" w:lineRule="atLeast"/>
        <w:jc w:val="both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Porozumienie zostało sporządzone w dwóch jednobrzmiących egzemplarzach, po jednym dla Organizatora i Partnera.</w:t>
      </w:r>
    </w:p>
    <w:p w14:paraId="30C9DE5D" w14:textId="77777777" w:rsidR="0080572F" w:rsidRPr="00B54E2D" w:rsidRDefault="0080572F" w:rsidP="0080572F">
      <w:pPr>
        <w:pStyle w:val="Default"/>
        <w:spacing w:line="23" w:lineRule="atLeast"/>
        <w:rPr>
          <w:rFonts w:ascii="Calibri" w:hAnsi="Calibri" w:cs="Calibri"/>
          <w:color w:val="auto"/>
          <w:sz w:val="22"/>
          <w:szCs w:val="22"/>
        </w:rPr>
      </w:pPr>
    </w:p>
    <w:p w14:paraId="4B646B34" w14:textId="77777777" w:rsidR="0080572F" w:rsidRPr="00B54E2D" w:rsidRDefault="0080572F" w:rsidP="0080572F">
      <w:pPr>
        <w:pStyle w:val="Default"/>
        <w:spacing w:line="23" w:lineRule="atLeast"/>
        <w:rPr>
          <w:rFonts w:ascii="Calibri" w:hAnsi="Calibri" w:cs="Calibri"/>
          <w:color w:val="auto"/>
          <w:sz w:val="22"/>
          <w:szCs w:val="22"/>
        </w:rPr>
      </w:pPr>
    </w:p>
    <w:p w14:paraId="532B2D8D" w14:textId="77777777" w:rsidR="0080572F" w:rsidRPr="00B54E2D" w:rsidRDefault="0080572F" w:rsidP="0080572F">
      <w:pPr>
        <w:pStyle w:val="Default"/>
        <w:spacing w:line="23" w:lineRule="atLeast"/>
        <w:ind w:left="3540" w:hanging="3540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color w:val="auto"/>
          <w:sz w:val="22"/>
          <w:szCs w:val="22"/>
        </w:rPr>
        <w:t>…………………………………….……………</w:t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  <w:t>……………………………………..………………</w:t>
      </w:r>
    </w:p>
    <w:p w14:paraId="3A7F60A6" w14:textId="77777777" w:rsidR="0080572F" w:rsidRPr="00B54E2D" w:rsidRDefault="0080572F" w:rsidP="0080572F">
      <w:pPr>
        <w:pStyle w:val="Default"/>
        <w:spacing w:line="23" w:lineRule="atLeast"/>
        <w:ind w:left="1418" w:hanging="2124"/>
        <w:jc w:val="center"/>
        <w:rPr>
          <w:rFonts w:ascii="Calibri" w:hAnsi="Calibri" w:cs="Calibri"/>
          <w:color w:val="auto"/>
          <w:sz w:val="22"/>
          <w:szCs w:val="22"/>
        </w:rPr>
      </w:pPr>
      <w:r w:rsidRPr="00B54E2D">
        <w:rPr>
          <w:rFonts w:ascii="Calibri" w:hAnsi="Calibri" w:cs="Calibri"/>
          <w:sz w:val="22"/>
          <w:szCs w:val="22"/>
        </w:rPr>
        <w:t>ORGANIZATOR</w:t>
      </w:r>
      <w:r w:rsidRPr="00B54E2D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</w:r>
      <w:r w:rsidRPr="00B54E2D">
        <w:rPr>
          <w:rFonts w:ascii="Calibri" w:hAnsi="Calibri" w:cs="Calibri"/>
          <w:color w:val="auto"/>
          <w:sz w:val="22"/>
          <w:szCs w:val="22"/>
        </w:rPr>
        <w:tab/>
        <w:t>PARTNER</w:t>
      </w:r>
    </w:p>
    <w:p w14:paraId="43ABA5C2" w14:textId="77777777" w:rsidR="0080572F" w:rsidRPr="00B54E2D" w:rsidRDefault="0080572F" w:rsidP="0080572F">
      <w:pPr>
        <w:pStyle w:val="Default"/>
        <w:spacing w:line="23" w:lineRule="atLeast"/>
        <w:ind w:left="5670"/>
        <w:jc w:val="center"/>
        <w:rPr>
          <w:rFonts w:ascii="Calibri" w:hAnsi="Calibri" w:cs="Calibri"/>
          <w:i/>
          <w:iCs/>
          <w:color w:val="auto"/>
          <w:sz w:val="22"/>
          <w:szCs w:val="22"/>
        </w:rPr>
      </w:pPr>
      <w:r w:rsidRPr="00B54E2D">
        <w:rPr>
          <w:rFonts w:ascii="Calibri" w:hAnsi="Calibri" w:cs="Calibri"/>
          <w:i/>
          <w:iCs/>
          <w:color w:val="auto"/>
          <w:sz w:val="22"/>
          <w:szCs w:val="22"/>
        </w:rPr>
        <w:t>(Czytelny podpis osoby upoważnionej do zawarcia Porozumienia)</w:t>
      </w:r>
    </w:p>
    <w:p w14:paraId="2B02DB12" w14:textId="77777777" w:rsidR="0080572F" w:rsidRPr="00B54E2D" w:rsidRDefault="0080572F" w:rsidP="0080572F">
      <w:pPr>
        <w:pStyle w:val="Default"/>
        <w:spacing w:line="23" w:lineRule="atLeast"/>
        <w:ind w:left="3540" w:hanging="3540"/>
        <w:rPr>
          <w:rFonts w:ascii="Calibri" w:hAnsi="Calibri" w:cs="Calibri"/>
          <w:color w:val="auto"/>
          <w:sz w:val="22"/>
          <w:szCs w:val="22"/>
        </w:rPr>
      </w:pPr>
    </w:p>
    <w:p w14:paraId="279B01FB" w14:textId="77777777" w:rsidR="0080572F" w:rsidRPr="00B54E2D" w:rsidRDefault="0080572F" w:rsidP="0080572F">
      <w:pPr>
        <w:spacing w:line="23" w:lineRule="atLeast"/>
        <w:jc w:val="right"/>
        <w:rPr>
          <w:rFonts w:ascii="Calibri" w:hAnsi="Calibri" w:cs="Calibri"/>
          <w:i/>
          <w:iCs/>
          <w:color w:val="000000"/>
        </w:rPr>
      </w:pPr>
      <w:bookmarkStart w:id="6" w:name="_Hlk196906336"/>
      <w:r w:rsidRPr="00B54E2D">
        <w:rPr>
          <w:rFonts w:ascii="Calibri" w:hAnsi="Calibri" w:cs="Calibri"/>
          <w:i/>
          <w:iCs/>
          <w:color w:val="000000"/>
        </w:rPr>
        <w:t xml:space="preserve">Załącznik nr 1 do porozumienia </w:t>
      </w:r>
    </w:p>
    <w:p w14:paraId="00A7B5C1" w14:textId="77777777" w:rsidR="0080572F" w:rsidRPr="00B54E2D" w:rsidRDefault="0080572F" w:rsidP="0080572F">
      <w:pPr>
        <w:spacing w:line="23" w:lineRule="atLeast"/>
        <w:jc w:val="right"/>
        <w:rPr>
          <w:rFonts w:ascii="Calibri" w:hAnsi="Calibri" w:cs="Calibri"/>
          <w:i/>
          <w:iCs/>
          <w:color w:val="000000"/>
        </w:rPr>
      </w:pPr>
    </w:p>
    <w:bookmarkEnd w:id="6"/>
    <w:p w14:paraId="3CF4701A" w14:textId="77777777" w:rsidR="0080572F" w:rsidRPr="00B54E2D" w:rsidRDefault="0080572F" w:rsidP="0080572F">
      <w:pPr>
        <w:spacing w:line="23" w:lineRule="atLeast"/>
        <w:rPr>
          <w:rFonts w:ascii="Calibri" w:hAnsi="Calibri" w:cs="Calibri"/>
          <w:color w:val="000000"/>
        </w:rPr>
      </w:pPr>
      <w:r w:rsidRPr="00B54E2D">
        <w:rPr>
          <w:rFonts w:ascii="Calibri" w:hAnsi="Calibri" w:cs="Calibri"/>
          <w:color w:val="000000"/>
        </w:rPr>
        <w:t xml:space="preserve">Wykaz korzyści dla Partnerów Programu Rzeszowska Karta </w:t>
      </w:r>
      <w:r w:rsidRPr="00B54E2D">
        <w:rPr>
          <w:rFonts w:ascii="Calibri" w:hAnsi="Calibri" w:cs="Calibri"/>
        </w:rPr>
        <w:t>Mieszkańca w ramach Pakietu Mieszkańca oraz Pakietu Studenta.</w:t>
      </w:r>
    </w:p>
    <w:p w14:paraId="087D57C3" w14:textId="77777777" w:rsidR="0080572F" w:rsidRPr="00B54E2D" w:rsidRDefault="0080572F" w:rsidP="0080572F">
      <w:pPr>
        <w:spacing w:line="23" w:lineRule="atLeast"/>
        <w:rPr>
          <w:rFonts w:ascii="Calibri" w:hAnsi="Calibri" w:cs="Calibri"/>
          <w:color w:val="000000" w:themeColor="text1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701"/>
        <w:gridCol w:w="1701"/>
        <w:gridCol w:w="1701"/>
      </w:tblGrid>
      <w:tr w:rsidR="0080572F" w:rsidRPr="00B54E2D" w14:paraId="013759A2" w14:textId="77777777" w:rsidTr="00E0499A">
        <w:tc>
          <w:tcPr>
            <w:tcW w:w="352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C8943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bookmarkStart w:id="7" w:name="_Hlk196906351"/>
            <w:r w:rsidRPr="00B54E2D">
              <w:rPr>
                <w:rFonts w:ascii="Calibri" w:hAnsi="Calibri" w:cs="Calibri"/>
                <w:color w:val="000000" w:themeColor="text1"/>
              </w:rPr>
              <w:t>Sposób promowania Partnera</w:t>
            </w:r>
          </w:p>
        </w:tc>
        <w:tc>
          <w:tcPr>
            <w:tcW w:w="51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BCBC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54E2D">
              <w:rPr>
                <w:rFonts w:ascii="Calibri" w:hAnsi="Calibri" w:cs="Calibri"/>
                <w:b/>
                <w:bCs/>
                <w:color w:val="000000" w:themeColor="text1"/>
              </w:rPr>
              <w:t>Pakiet zniżek</w:t>
            </w:r>
          </w:p>
        </w:tc>
      </w:tr>
      <w:tr w:rsidR="0080572F" w:rsidRPr="00B54E2D" w14:paraId="04B61F54" w14:textId="77777777" w:rsidTr="00E0499A">
        <w:tc>
          <w:tcPr>
            <w:tcW w:w="3529" w:type="dxa"/>
            <w:vMerge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64D74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63E6C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54E2D">
              <w:rPr>
                <w:rFonts w:ascii="Calibri" w:hAnsi="Calibri" w:cs="Calibri"/>
                <w:b/>
                <w:bCs/>
                <w:color w:val="000000" w:themeColor="text1"/>
              </w:rPr>
              <w:t xml:space="preserve">Pakiet zniżek </w:t>
            </w:r>
            <w:r w:rsidRPr="00B54E2D">
              <w:rPr>
                <w:rFonts w:ascii="Calibri" w:hAnsi="Calibri" w:cs="Calibri"/>
                <w:b/>
                <w:bCs/>
                <w:color w:val="000000" w:themeColor="text1"/>
              </w:rPr>
              <w:br/>
              <w:t>od 15% do 25%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58E07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54E2D">
              <w:rPr>
                <w:rFonts w:ascii="Calibri" w:hAnsi="Calibri" w:cs="Calibri"/>
                <w:b/>
                <w:bCs/>
                <w:color w:val="000000" w:themeColor="text1"/>
              </w:rPr>
              <w:t xml:space="preserve">Pakiet zniżek </w:t>
            </w:r>
            <w:r w:rsidRPr="00B54E2D">
              <w:rPr>
                <w:rFonts w:ascii="Calibri" w:hAnsi="Calibri" w:cs="Calibri"/>
                <w:b/>
                <w:bCs/>
                <w:color w:val="000000" w:themeColor="text1"/>
              </w:rPr>
              <w:br/>
              <w:t>od 30% do 45%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65F63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B54E2D">
              <w:rPr>
                <w:rFonts w:ascii="Calibri" w:hAnsi="Calibri" w:cs="Calibri"/>
                <w:b/>
                <w:bCs/>
                <w:color w:val="000000" w:themeColor="text1"/>
              </w:rPr>
              <w:t xml:space="preserve">Pakiet zniżek </w:t>
            </w:r>
            <w:r w:rsidRPr="00B54E2D">
              <w:rPr>
                <w:rFonts w:ascii="Calibri" w:hAnsi="Calibri" w:cs="Calibri"/>
                <w:b/>
                <w:bCs/>
                <w:color w:val="000000" w:themeColor="text1"/>
              </w:rPr>
              <w:br/>
              <w:t>od 50% i więcej</w:t>
            </w:r>
          </w:p>
        </w:tc>
      </w:tr>
      <w:tr w:rsidR="0080572F" w:rsidRPr="00B54E2D" w14:paraId="5580521D" w14:textId="77777777" w:rsidTr="00E0499A"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C7C22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Sekcja „Polecani partnerzy” na stronie internetowej Programu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2FB0A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1 tydzień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5B4E7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3 tygodnie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9EEF1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6 tygodni</w:t>
            </w:r>
          </w:p>
        </w:tc>
      </w:tr>
      <w:tr w:rsidR="0080572F" w:rsidRPr="00B54E2D" w14:paraId="222788A4" w14:textId="77777777" w:rsidTr="00E0499A"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B1613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Stanowisko reklamowe na wybranym przez Organizatora Programu wydarzeniu miejskim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B431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F74C0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9F06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1 wydarzenie</w:t>
            </w:r>
          </w:p>
        </w:tc>
      </w:tr>
      <w:tr w:rsidR="0080572F" w:rsidRPr="00B54E2D" w14:paraId="4C213262" w14:textId="77777777" w:rsidTr="00E0499A"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1CC93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 xml:space="preserve">Post o dołączeniu do Programu na profilach społecznościowych Miasta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20ACD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54DC9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1 post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606D7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2 posty</w:t>
            </w:r>
          </w:p>
        </w:tc>
      </w:tr>
      <w:tr w:rsidR="0080572F" w:rsidRPr="00B54E2D" w14:paraId="7B4891FA" w14:textId="77777777" w:rsidTr="00E0499A"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6AFFF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Informacja w newsletterze mailowym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8DAD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1 newsletter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9D6A1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2 newslettery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B9B7B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3 newslettery</w:t>
            </w:r>
          </w:p>
        </w:tc>
      </w:tr>
      <w:tr w:rsidR="0080572F" w:rsidRPr="00B54E2D" w14:paraId="645B4CFB" w14:textId="77777777" w:rsidTr="00E0499A"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0AEC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 xml:space="preserve">Powiadomienie Push w aplikacji „Rzeszów To MY” o dołączeniu do Programu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0D72E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1 powiadomienie zbiorcze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BB237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1 powiadomienie zbiorcze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0ABCA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 xml:space="preserve">1 </w:t>
            </w:r>
            <w:r w:rsidRPr="00B54E2D">
              <w:rPr>
                <w:rFonts w:ascii="Calibri" w:hAnsi="Calibri" w:cs="Calibri"/>
                <w:color w:val="000000" w:themeColor="text1"/>
              </w:rPr>
              <w:br/>
              <w:t>powiadomienie indywidualne</w:t>
            </w:r>
          </w:p>
        </w:tc>
      </w:tr>
      <w:tr w:rsidR="0080572F" w:rsidRPr="00B54E2D" w14:paraId="41F5E858" w14:textId="77777777" w:rsidTr="00E0499A"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28E7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Wyświetlanie banneru na stronie Programu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EF916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Przez 1 tydzień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6B2A9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Przez 2 tygodnie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0C5EE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Przez 3 tygodnie</w:t>
            </w:r>
          </w:p>
        </w:tc>
      </w:tr>
      <w:tr w:rsidR="0080572F" w:rsidRPr="00B54E2D" w14:paraId="7D7B696C" w14:textId="77777777" w:rsidTr="00E0499A">
        <w:trPr>
          <w:trHeight w:val="737"/>
        </w:trPr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4A3E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Oznakowanie partnera (naklejki)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FF0EF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TAK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AD472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TAK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E829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TAK</w:t>
            </w:r>
          </w:p>
        </w:tc>
      </w:tr>
      <w:tr w:rsidR="0080572F" w:rsidRPr="00B54E2D" w14:paraId="6529F9F8" w14:textId="77777777" w:rsidTr="00E0499A">
        <w:trPr>
          <w:trHeight w:val="737"/>
        </w:trPr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503F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Wyświetlanie informacji o Partnerze na stronie Serwisu Informacyjnego Urzędu Miasta Rzeszowa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25AD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13ED0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35753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4 tygodnie</w:t>
            </w:r>
          </w:p>
        </w:tc>
      </w:tr>
      <w:tr w:rsidR="0080572F" w:rsidRPr="00B54E2D" w14:paraId="226D8154" w14:textId="77777777" w:rsidTr="00E0499A">
        <w:trPr>
          <w:trHeight w:val="737"/>
        </w:trPr>
        <w:tc>
          <w:tcPr>
            <w:tcW w:w="3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91D0" w14:textId="77777777" w:rsidR="0080572F" w:rsidRPr="00B54E2D" w:rsidRDefault="0080572F" w:rsidP="00E0499A">
            <w:pPr>
              <w:spacing w:line="23" w:lineRule="atLeast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Promocja Partnera podczas akcji sezonowej Miasta.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18F90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473A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25396" w14:textId="77777777" w:rsidR="0080572F" w:rsidRPr="00B54E2D" w:rsidRDefault="0080572F" w:rsidP="00E0499A">
            <w:pPr>
              <w:spacing w:line="23" w:lineRule="atLeast"/>
              <w:jc w:val="center"/>
              <w:rPr>
                <w:rFonts w:ascii="Calibri" w:hAnsi="Calibri" w:cs="Calibri"/>
                <w:color w:val="000000" w:themeColor="text1"/>
              </w:rPr>
            </w:pPr>
            <w:r w:rsidRPr="00B54E2D">
              <w:rPr>
                <w:rFonts w:ascii="Calibri" w:hAnsi="Calibri" w:cs="Calibri"/>
                <w:color w:val="000000" w:themeColor="text1"/>
              </w:rPr>
              <w:t>1 wydarzenie</w:t>
            </w:r>
          </w:p>
        </w:tc>
      </w:tr>
      <w:bookmarkEnd w:id="7"/>
    </w:tbl>
    <w:p w14:paraId="5E073334" w14:textId="77777777" w:rsidR="0080572F" w:rsidRPr="00B54E2D" w:rsidRDefault="0080572F" w:rsidP="0080572F">
      <w:pPr>
        <w:spacing w:line="23" w:lineRule="atLeast"/>
        <w:rPr>
          <w:rFonts w:ascii="Calibri" w:hAnsi="Calibri" w:cs="Calibri"/>
        </w:rPr>
      </w:pPr>
    </w:p>
    <w:p w14:paraId="55443ADD" w14:textId="77777777" w:rsidR="0080572F" w:rsidRPr="00B54E2D" w:rsidRDefault="0080572F" w:rsidP="0080572F">
      <w:pPr>
        <w:spacing w:line="23" w:lineRule="atLeast"/>
        <w:rPr>
          <w:rFonts w:ascii="Calibri" w:hAnsi="Calibri" w:cs="Calibri"/>
        </w:rPr>
      </w:pPr>
      <w:r w:rsidRPr="00B54E2D">
        <w:rPr>
          <w:rFonts w:ascii="Calibri" w:hAnsi="Calibri" w:cs="Calibri"/>
        </w:rPr>
        <w:t xml:space="preserve">Zniżka w ramach „Pakietu zniżek od 50% i więcej” musi być dostępna na wyłączność tylko dla posiadaczy Rzeszowskiej Karty Mieszkańca. </w:t>
      </w:r>
    </w:p>
    <w:p w14:paraId="35931C7C" w14:textId="77777777" w:rsidR="0080572F" w:rsidRPr="00B54E2D" w:rsidRDefault="0080572F" w:rsidP="0080572F">
      <w:pPr>
        <w:spacing w:line="23" w:lineRule="atLeast"/>
        <w:rPr>
          <w:rFonts w:ascii="Calibri" w:hAnsi="Calibri" w:cs="Calibri"/>
        </w:rPr>
      </w:pPr>
      <w:r w:rsidRPr="00B54E2D">
        <w:rPr>
          <w:rFonts w:ascii="Calibri" w:hAnsi="Calibri" w:cs="Calibri"/>
        </w:rPr>
        <w:t>W przypadku zaproponowania przez Partnera kilku zniżek, Pakiet korzyści zostanie przydzielony na podstawie najwyższej, realnej korzyści finansowej dla posiadaczy RKM. Ocenie będzie podlegać wartość zniżki w dniu zawarcia Porozumienia lub jego aktualizacji, na podstawie ogólnodostępnych cenników oferty Partnera.</w:t>
      </w:r>
    </w:p>
    <w:p w14:paraId="67B87F9C" w14:textId="77777777" w:rsidR="0080572F" w:rsidRPr="00B54E2D" w:rsidRDefault="0080572F" w:rsidP="0080572F">
      <w:pPr>
        <w:widowControl/>
        <w:spacing w:after="160" w:line="23" w:lineRule="atLeast"/>
        <w:rPr>
          <w:rFonts w:ascii="Calibri" w:hAnsi="Calibri" w:cs="Calibri"/>
        </w:rPr>
      </w:pPr>
      <w:r w:rsidRPr="00B54E2D">
        <w:rPr>
          <w:rFonts w:ascii="Calibri" w:hAnsi="Calibri" w:cs="Calibri"/>
        </w:rPr>
        <w:br w:type="page"/>
      </w:r>
    </w:p>
    <w:p w14:paraId="2C047736" w14:textId="77777777" w:rsidR="0080572F" w:rsidRPr="00B54E2D" w:rsidRDefault="0080572F" w:rsidP="0080572F">
      <w:pPr>
        <w:spacing w:line="23" w:lineRule="atLeast"/>
        <w:jc w:val="right"/>
        <w:rPr>
          <w:rFonts w:ascii="Calibri" w:hAnsi="Calibri" w:cs="Calibri"/>
          <w:i/>
          <w:iCs/>
          <w:color w:val="000000"/>
        </w:rPr>
      </w:pPr>
      <w:r w:rsidRPr="00B54E2D">
        <w:rPr>
          <w:rFonts w:ascii="Calibri" w:hAnsi="Calibri" w:cs="Calibri"/>
          <w:i/>
          <w:iCs/>
          <w:color w:val="000000"/>
        </w:rPr>
        <w:lastRenderedPageBreak/>
        <w:t xml:space="preserve">Załącznik nr 2 do porozumienia </w:t>
      </w:r>
    </w:p>
    <w:p w14:paraId="425E2FE7" w14:textId="77777777" w:rsidR="0080572F" w:rsidRPr="00B54E2D" w:rsidRDefault="0080572F" w:rsidP="0080572F">
      <w:pPr>
        <w:spacing w:line="23" w:lineRule="atLeast"/>
        <w:rPr>
          <w:rFonts w:ascii="Calibri" w:hAnsi="Calibri" w:cs="Calibri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9"/>
        <w:gridCol w:w="3321"/>
        <w:gridCol w:w="1195"/>
        <w:gridCol w:w="2215"/>
      </w:tblGrid>
      <w:tr w:rsidR="0080572F" w:rsidRPr="00B54E2D" w14:paraId="3D89DCB5" w14:textId="77777777" w:rsidTr="00E0499A">
        <w:trPr>
          <w:trHeight w:val="39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260903A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bookmarkStart w:id="8" w:name="RANGE!A1:H41"/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Formularz zgłoszeniowy dla Partnerów</w:t>
            </w:r>
            <w:bookmarkEnd w:id="8"/>
          </w:p>
        </w:tc>
      </w:tr>
      <w:tr w:rsidR="0080572F" w:rsidRPr="00B54E2D" w14:paraId="25206031" w14:textId="77777777" w:rsidTr="00E0499A">
        <w:trPr>
          <w:trHeight w:val="315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E4EB36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Dane do Porozumienia i kontaktu ws. Rzeszowskiej Karty Mieszkańca</w:t>
            </w:r>
          </w:p>
        </w:tc>
      </w:tr>
      <w:tr w:rsidR="0080572F" w:rsidRPr="00B54E2D" w14:paraId="3DF96A5B" w14:textId="77777777" w:rsidTr="00E0499A">
        <w:trPr>
          <w:trHeight w:val="61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170F17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Pełna nazwa firmy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D6A6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558ED703" w14:textId="77777777" w:rsidTr="00E0499A">
        <w:trPr>
          <w:trHeight w:val="100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720CE9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Imię i nazwisko osoby uprawnionej do podpisania Porozumienia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170B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5B1CB770" w14:textId="77777777" w:rsidTr="00E0499A">
        <w:trPr>
          <w:trHeight w:val="450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DB7C02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Adres firmy do Porozumienia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4478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700C04B0" w14:textId="77777777" w:rsidTr="00E0499A">
        <w:trPr>
          <w:trHeight w:val="81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B629A9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Imię i nazwisko osoby do kontaktu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6940C4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E66928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Stanowisko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0816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6DB74C9C" w14:textId="77777777" w:rsidTr="00E0499A">
        <w:trPr>
          <w:trHeight w:val="818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CC5D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Numer telefonu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DE3374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68B006" w14:textId="2EB29D1B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</w:t>
            </w:r>
            <w:r w:rsidR="00F71EB8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</w: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e-mail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A993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0539A257" w14:textId="77777777" w:rsidTr="00E0499A">
        <w:trPr>
          <w:trHeight w:val="173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C02DF3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48A58592" w14:textId="77777777" w:rsidTr="00E0499A">
        <w:trPr>
          <w:trHeight w:val="803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158BEC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Dane do umieszczenia na stronie </w:t>
            </w:r>
            <w:r w:rsidRPr="00B54E2D">
              <w:rPr>
                <w:rFonts w:ascii="Calibri" w:eastAsia="Times New Roman" w:hAnsi="Calibri" w:cs="Calibri"/>
                <w:b/>
                <w:bCs/>
                <w:u w:val="single"/>
                <w:lang w:eastAsia="pl-PL"/>
              </w:rPr>
              <w:t>rzeszowtomy.pl</w:t>
            </w: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, w aplikacji Rzeszowska Karta Mieszkańca oraz na profilach społecznościowych, w tym związanych </w:t>
            </w: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z projektem Rzeszowskiej Karty Mieszkańca:</w:t>
            </w:r>
          </w:p>
        </w:tc>
      </w:tr>
      <w:tr w:rsidR="0080572F" w:rsidRPr="00B54E2D" w14:paraId="2A40BFDD" w14:textId="77777777" w:rsidTr="00E0499A">
        <w:trPr>
          <w:trHeight w:val="138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0BA8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Adres Firmy – miejsce, gdzie klient może skorzystać ze zniżek, ulg i preferencji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E8CD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77B56795" w14:textId="77777777" w:rsidTr="00E0499A">
        <w:trPr>
          <w:trHeight w:val="555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D4E6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Dodatkowe lokalizacje Firmy, w których udzielane są zniżki, ulgi i preferencje</w:t>
            </w: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0248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71822346" w14:textId="77777777" w:rsidTr="00E0499A">
        <w:trPr>
          <w:trHeight w:val="5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3C0C2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8F3E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3694DC4F" w14:textId="77777777" w:rsidTr="00E0499A">
        <w:trPr>
          <w:trHeight w:val="5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0280C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1253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3D249612" w14:textId="77777777" w:rsidTr="00E0499A">
        <w:trPr>
          <w:trHeight w:val="5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49A98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6F2C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5901E57E" w14:textId="77777777" w:rsidTr="00E0499A">
        <w:trPr>
          <w:trHeight w:val="5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DF507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D8C6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5A4296C0" w14:textId="77777777" w:rsidTr="00E0499A">
        <w:trPr>
          <w:trHeight w:val="5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DEA24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38F9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084AAE72" w14:textId="77777777" w:rsidTr="00E0499A">
        <w:trPr>
          <w:trHeight w:val="5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E2BFA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E2B3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08CC6BD7" w14:textId="77777777" w:rsidTr="00E0499A">
        <w:trPr>
          <w:trHeight w:val="555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2EE7B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BED2" w14:textId="77777777" w:rsidR="0080572F" w:rsidRPr="00B54E2D" w:rsidRDefault="0080572F" w:rsidP="00E0499A">
            <w:pPr>
              <w:widowControl/>
              <w:spacing w:line="23" w:lineRule="atLeast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2551B9A6" w14:textId="77777777" w:rsidR="0080572F" w:rsidRPr="00B54E2D" w:rsidRDefault="0080572F" w:rsidP="0080572F">
      <w:pPr>
        <w:spacing w:line="23" w:lineRule="atLeast"/>
        <w:rPr>
          <w:rFonts w:ascii="Calibri" w:hAnsi="Calibri" w:cs="Calibri"/>
        </w:rPr>
      </w:pPr>
      <w:r w:rsidRPr="00B54E2D">
        <w:rPr>
          <w:rFonts w:ascii="Calibri" w:hAnsi="Calibri" w:cs="Calibri"/>
        </w:rPr>
        <w:br w:type="page"/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172"/>
        <w:gridCol w:w="1299"/>
        <w:gridCol w:w="96"/>
        <w:gridCol w:w="844"/>
        <w:gridCol w:w="18"/>
        <w:gridCol w:w="1300"/>
        <w:gridCol w:w="843"/>
        <w:gridCol w:w="1051"/>
        <w:gridCol w:w="258"/>
        <w:gridCol w:w="799"/>
      </w:tblGrid>
      <w:tr w:rsidR="0080572F" w:rsidRPr="00B54E2D" w14:paraId="399E2193" w14:textId="77777777" w:rsidTr="00E0499A">
        <w:trPr>
          <w:trHeight w:val="818"/>
        </w:trPr>
        <w:tc>
          <w:tcPr>
            <w:tcW w:w="8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4BE507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KATEGORIA</w:t>
            </w: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br/>
              <w:t>do jakiej kategorii można zaliczyć Państwa działalność. Można zaznaczyć kilka.</w:t>
            </w:r>
          </w:p>
        </w:tc>
      </w:tr>
      <w:tr w:rsidR="0080572F" w:rsidRPr="00B54E2D" w14:paraId="6A4ECC75" w14:textId="77777777" w:rsidTr="00E0499A">
        <w:trPr>
          <w:trHeight w:val="93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7ACAB0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Działalność kulturalna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BE83F3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Sport i rekreacja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D8DC18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 xml:space="preserve">Wychowanie </w:t>
            </w:r>
            <w:r w:rsidRPr="00B54E2D">
              <w:rPr>
                <w:rFonts w:ascii="Calibri" w:eastAsia="Times New Roman" w:hAnsi="Calibri" w:cs="Calibri"/>
                <w:lang w:eastAsia="pl-PL"/>
              </w:rPr>
              <w:br/>
              <w:t>i oświata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8054E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Zdrowie</w:t>
            </w:r>
            <w:r w:rsidRPr="00B54E2D">
              <w:rPr>
                <w:rFonts w:ascii="Calibri" w:eastAsia="Times New Roman" w:hAnsi="Calibri" w:cs="Calibri"/>
                <w:lang w:eastAsia="pl-PL"/>
              </w:rPr>
              <w:br/>
              <w:t>Moda i uroda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45964F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Gastronomia i sklepy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A40242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Usługi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F7623D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Transport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8083D7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Polityka społeczna</w:t>
            </w:r>
          </w:p>
        </w:tc>
      </w:tr>
      <w:tr w:rsidR="0080572F" w:rsidRPr="00B54E2D" w14:paraId="2F53B0B9" w14:textId="77777777" w:rsidTr="00E0499A">
        <w:trPr>
          <w:trHeight w:val="33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6A05C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CCED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8253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AF61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4CE37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F3BD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E78BE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FE1F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3CB3FE07" w14:textId="77777777" w:rsidTr="00E0499A">
        <w:trPr>
          <w:trHeight w:val="818"/>
        </w:trPr>
        <w:tc>
          <w:tcPr>
            <w:tcW w:w="8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8AF6B4B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Opis prowadzonej działalności do umieszczenia na stronie Rzeszowskiej Karty Mieszkańca - do 1000 znaków ze spacjami.</w:t>
            </w:r>
          </w:p>
        </w:tc>
      </w:tr>
      <w:tr w:rsidR="0080572F" w:rsidRPr="00B54E2D" w14:paraId="0D60DA90" w14:textId="77777777" w:rsidTr="00E0499A">
        <w:trPr>
          <w:trHeight w:val="1710"/>
        </w:trPr>
        <w:tc>
          <w:tcPr>
            <w:tcW w:w="8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252DF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339C3DC6" w14:textId="77777777" w:rsidTr="00E0499A">
        <w:trPr>
          <w:trHeight w:val="563"/>
        </w:trPr>
        <w:tc>
          <w:tcPr>
            <w:tcW w:w="8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AD6F86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Pakiet, w którym dostępna ma być oferta (oznaczyć znakiem „X”):</w:t>
            </w:r>
          </w:p>
        </w:tc>
      </w:tr>
      <w:tr w:rsidR="0080572F" w:rsidRPr="00B54E2D" w14:paraId="0E8F37D1" w14:textId="77777777" w:rsidTr="00E0499A">
        <w:trPr>
          <w:trHeight w:val="700"/>
        </w:trPr>
        <w:tc>
          <w:tcPr>
            <w:tcW w:w="3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AA37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Pakiet Mieszkańca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80C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1C110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Pakiet Rzeszowskiej Karty Rodziny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F83ED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color w:val="00B050"/>
                <w:lang w:eastAsia="pl-PL"/>
              </w:rPr>
            </w:pPr>
          </w:p>
        </w:tc>
      </w:tr>
      <w:tr w:rsidR="0080572F" w:rsidRPr="00B54E2D" w14:paraId="2D5E8919" w14:textId="77777777" w:rsidTr="00E0499A">
        <w:trPr>
          <w:trHeight w:val="700"/>
        </w:trPr>
        <w:tc>
          <w:tcPr>
            <w:tcW w:w="3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5D0D8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Pakiet Studenta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4A7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214B9D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80572F" w:rsidRPr="00B54E2D" w14:paraId="05AAB4FE" w14:textId="77777777" w:rsidTr="00E0499A">
        <w:trPr>
          <w:trHeight w:val="818"/>
        </w:trPr>
        <w:tc>
          <w:tcPr>
            <w:tcW w:w="89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EBE4D5D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Wartość Zniżki/Ulgi/Preferencji - proszę wpisać wartość procentową zniżki i opisać na co udzielacie Państwo zniżki, ulg i preferencji. W przypadku zniżek udzielanych za pośrednictwem strony internetowej wskazać nazwę kodu rabatowego.</w:t>
            </w:r>
          </w:p>
        </w:tc>
      </w:tr>
      <w:tr w:rsidR="0080572F" w:rsidRPr="00B54E2D" w14:paraId="6C2F03D2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1D57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1.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E83466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7C1C76C5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81A1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2.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23DE8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7B9A5D6C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577A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3.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F9E386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63F4091D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FEF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4.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87C742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0E48F07F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8B1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5.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FA6D88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42B9B546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F5CE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6.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68A61E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77ACECA0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193E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7.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113F0E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65E83251" w14:textId="77777777" w:rsidTr="00E0499A">
        <w:trPr>
          <w:trHeight w:val="81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AFBC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8.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A891A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80572F" w:rsidRPr="00B54E2D" w14:paraId="0EA24860" w14:textId="77777777" w:rsidTr="00F71EB8">
        <w:trPr>
          <w:trHeight w:val="818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F434A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9.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253D01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80572F" w:rsidRPr="00B54E2D" w14:paraId="7FAD67DB" w14:textId="77777777" w:rsidTr="00E0499A">
        <w:trPr>
          <w:trHeight w:val="818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4BD8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10.</w:t>
            </w:r>
          </w:p>
        </w:tc>
        <w:tc>
          <w:tcPr>
            <w:tcW w:w="78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CD3D16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80572F" w:rsidRPr="00B54E2D" w14:paraId="3BB9ADCA" w14:textId="77777777" w:rsidTr="00E0499A">
        <w:trPr>
          <w:trHeight w:val="67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763EDC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NUMER TELEFONU              dla klientów 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5652F7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12CB9249" w14:textId="77777777" w:rsidTr="00E0499A">
        <w:trPr>
          <w:trHeight w:val="67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4CF2FA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E-MAIL                                  dla klientów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3D6E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</w:p>
        </w:tc>
      </w:tr>
      <w:tr w:rsidR="0080572F" w:rsidRPr="00B54E2D" w14:paraId="15F5BC38" w14:textId="77777777" w:rsidTr="00E0499A">
        <w:trPr>
          <w:trHeight w:val="67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6B7AE99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Dni i godziny otwarcia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1E045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4CF9CF38" w14:textId="77777777" w:rsidTr="00E0499A">
        <w:trPr>
          <w:trHeight w:val="818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F425B48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Link do Facebooka (jeśli firma posiada swój profil)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B48FB3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</w:p>
        </w:tc>
      </w:tr>
      <w:tr w:rsidR="0080572F" w:rsidRPr="00B54E2D" w14:paraId="1A9934FA" w14:textId="77777777" w:rsidTr="00E0499A">
        <w:trPr>
          <w:trHeight w:val="818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68F87AA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Link do Instagrama (jeśli firma posiada swój profil)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5442F2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</w:p>
        </w:tc>
      </w:tr>
      <w:tr w:rsidR="0080572F" w:rsidRPr="00B54E2D" w14:paraId="0A551358" w14:textId="77777777" w:rsidTr="00E0499A">
        <w:trPr>
          <w:trHeight w:val="818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292266D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Link do strony www (jeśli firma posiada)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D8E1A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</w:p>
        </w:tc>
      </w:tr>
      <w:tr w:rsidR="0080572F" w:rsidRPr="00B54E2D" w14:paraId="53CC25AC" w14:textId="77777777" w:rsidTr="00E0499A">
        <w:trPr>
          <w:trHeight w:val="818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CD3DB60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Czy macie Państwo parking dla gości? TAK/ NIE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93EBDB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6BDD2966" w14:textId="77777777" w:rsidTr="00E0499A">
        <w:trPr>
          <w:trHeight w:val="109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9CE0DA7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Czy macie Państwo udogodnienia dla osób z niepełnosprawnościami - </w:t>
            </w:r>
            <w:r w:rsidRPr="00B54E2D">
              <w:rPr>
                <w:rFonts w:ascii="Calibri" w:eastAsia="Times New Roman" w:hAnsi="Calibri" w:cs="Calibri"/>
                <w:b/>
                <w:bCs/>
                <w:u w:val="single"/>
                <w:lang w:eastAsia="pl-PL"/>
              </w:rPr>
              <w:t>jeśli tak, to jakie?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EE9529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80572F" w:rsidRPr="00B54E2D" w14:paraId="53B5044C" w14:textId="77777777" w:rsidTr="00E0499A">
        <w:trPr>
          <w:trHeight w:val="818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E8A104A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b/>
                <w:bCs/>
                <w:lang w:eastAsia="pl-PL"/>
              </w:rPr>
              <w:t>Akceptacja zwierząt w Państwa lokalu? TAK/NIE</w:t>
            </w:r>
          </w:p>
        </w:tc>
        <w:tc>
          <w:tcPr>
            <w:tcW w:w="6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9F9F74" w14:textId="77777777" w:rsidR="0080572F" w:rsidRPr="00B54E2D" w:rsidRDefault="0080572F" w:rsidP="00E0499A">
            <w:pPr>
              <w:widowControl/>
              <w:spacing w:line="23" w:lineRule="atLeast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B54E2D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</w:tbl>
    <w:p w14:paraId="292617ED" w14:textId="77777777" w:rsidR="00A22898" w:rsidRPr="00B54E2D" w:rsidRDefault="00A22898">
      <w:pPr>
        <w:rPr>
          <w:rFonts w:ascii="Calibri" w:hAnsi="Calibri" w:cs="Calibri"/>
        </w:rPr>
      </w:pPr>
    </w:p>
    <w:sectPr w:rsidR="00A22898" w:rsidRPr="00B54E2D" w:rsidSect="0040489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651BE"/>
    <w:multiLevelType w:val="hybridMultilevel"/>
    <w:tmpl w:val="71D2F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07BF1"/>
    <w:multiLevelType w:val="hybridMultilevel"/>
    <w:tmpl w:val="666E2A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C031E"/>
    <w:multiLevelType w:val="hybridMultilevel"/>
    <w:tmpl w:val="D9B81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26A29"/>
    <w:multiLevelType w:val="hybridMultilevel"/>
    <w:tmpl w:val="40EAA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20C4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0707"/>
    <w:multiLevelType w:val="hybridMultilevel"/>
    <w:tmpl w:val="31BEC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047EE"/>
    <w:multiLevelType w:val="hybridMultilevel"/>
    <w:tmpl w:val="4F303CA0"/>
    <w:lvl w:ilvl="0" w:tplc="2948F5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FA175F"/>
    <w:multiLevelType w:val="hybridMultilevel"/>
    <w:tmpl w:val="678619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4182112">
    <w:abstractNumId w:val="1"/>
  </w:num>
  <w:num w:numId="2" w16cid:durableId="1138646895">
    <w:abstractNumId w:val="2"/>
  </w:num>
  <w:num w:numId="3" w16cid:durableId="767502981">
    <w:abstractNumId w:val="6"/>
  </w:num>
  <w:num w:numId="4" w16cid:durableId="1938325387">
    <w:abstractNumId w:val="3"/>
  </w:num>
  <w:num w:numId="5" w16cid:durableId="991369902">
    <w:abstractNumId w:val="0"/>
  </w:num>
  <w:num w:numId="6" w16cid:durableId="2088531547">
    <w:abstractNumId w:val="5"/>
  </w:num>
  <w:num w:numId="7" w16cid:durableId="1467551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2F"/>
    <w:rsid w:val="000F1B0F"/>
    <w:rsid w:val="002965EE"/>
    <w:rsid w:val="002B6DBE"/>
    <w:rsid w:val="003350A9"/>
    <w:rsid w:val="00335DBA"/>
    <w:rsid w:val="00404890"/>
    <w:rsid w:val="00513749"/>
    <w:rsid w:val="00645A82"/>
    <w:rsid w:val="00673182"/>
    <w:rsid w:val="0073140B"/>
    <w:rsid w:val="0080572F"/>
    <w:rsid w:val="0081654A"/>
    <w:rsid w:val="008C3030"/>
    <w:rsid w:val="00A22898"/>
    <w:rsid w:val="00A67F92"/>
    <w:rsid w:val="00AD3627"/>
    <w:rsid w:val="00AF4BA4"/>
    <w:rsid w:val="00B54E2D"/>
    <w:rsid w:val="00BC1ACF"/>
    <w:rsid w:val="00CC5540"/>
    <w:rsid w:val="00ED320D"/>
    <w:rsid w:val="00F549A6"/>
    <w:rsid w:val="00F71EB8"/>
    <w:rsid w:val="00FC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A53E"/>
  <w15:chartTrackingRefBased/>
  <w15:docId w15:val="{6F6AC6BA-6DE2-48D1-B793-DF6FDCD4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0572F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5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5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5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57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57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57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57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5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5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5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57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57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57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57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57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57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57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57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57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57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5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57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572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05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80572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3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zeszowtom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ta@rzeszowtom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zeszowtomy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zeszowtomy.pl" TargetMode="External"/><Relationship Id="rId10" Type="http://schemas.openxmlformats.org/officeDocument/2006/relationships/hyperlink" Target="mailto:przemyslaw.kedra@erzesz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rta@rzeszowtom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2151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Kędra Przemysław</dc:creator>
  <cp:keywords/>
  <dc:description/>
  <cp:lastModifiedBy>Kędra Przemysław</cp:lastModifiedBy>
  <cp:revision>3</cp:revision>
  <dcterms:created xsi:type="dcterms:W3CDTF">2026-08-25T13:00:00Z</dcterms:created>
  <dcterms:modified xsi:type="dcterms:W3CDTF">2026-08-25T13:07:00Z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2026-08-25T13:05:07Z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34128df4-6b04-4361-88f6-7e75a6d14f28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